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 w:before="45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LETTER</w:t>
      </w:r>
      <w:r>
        <w:rPr>
          <w:spacing w:val="7"/>
          <w:u w:val="thick" w:color="000000"/>
        </w:rPr>
        <w:t> </w:t>
      </w:r>
      <w:r>
        <w:rPr>
          <w:spacing w:val="1"/>
          <w:u w:val="thick" w:color="000000"/>
        </w:rPr>
        <w:t>OF</w:t>
      </w:r>
      <w:r>
        <w:rPr>
          <w:spacing w:val="4"/>
          <w:u w:val="thick" w:color="000000"/>
        </w:rPr>
        <w:t> </w:t>
      </w:r>
      <w:r>
        <w:rPr>
          <w:u w:val="thick" w:color="000000"/>
        </w:rPr>
        <w:t>I</w:t>
      </w:r>
      <w:r>
        <w:rPr>
          <w:spacing w:val="-49"/>
          <w:u w:val="thick" w:color="000000"/>
        </w:rPr>
        <w:t> </w:t>
      </w:r>
      <w:r>
        <w:rPr>
          <w:spacing w:val="7"/>
          <w:u w:val="thick" w:color="000000"/>
        </w:rPr>
        <w:t>NDEM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N</w:t>
      </w:r>
      <w:r>
        <w:rPr>
          <w:spacing w:val="-49"/>
          <w:u w:val="thick" w:color="000000"/>
        </w:rPr>
        <w:t> </w:t>
      </w:r>
      <w:r>
        <w:rPr>
          <w:u w:val="thick" w:color="000000"/>
        </w:rPr>
        <w:t>I</w:t>
      </w:r>
      <w:r>
        <w:rPr>
          <w:spacing w:val="-47"/>
          <w:u w:val="thick" w:color="000000"/>
        </w:rPr>
        <w:t> </w:t>
      </w:r>
      <w:r>
        <w:rPr>
          <w:u w:val="thick" w:color="000000"/>
        </w:rPr>
        <w:t>T</w:t>
      </w:r>
      <w:r>
        <w:rPr>
          <w:spacing w:val="-46"/>
          <w:u w:val="thick" w:color="000000"/>
        </w:rPr>
        <w:t> </w:t>
      </w:r>
      <w:r>
        <w:rPr>
          <w:u w:val="thick" w:color="000000"/>
        </w:rPr>
        <w:t>Y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 w:before="16"/>
        <w:ind w:right="0"/>
        <w:jc w:val="left"/>
      </w:pPr>
      <w:r>
        <w:rPr/>
        <w:t>DATE</w:t>
      </w:r>
      <w:r>
        <w:rPr>
          <w:spacing w:val="14"/>
        </w:rPr>
        <w:t> </w:t>
      </w:r>
      <w:r>
        <w:rPr/>
        <w:t>:</w:t>
      </w:r>
      <w:r>
        <w:rPr>
          <w:spacing w:val="-1"/>
        </w:rPr>
        <w:t> </w:t>
      </w:r>
      <w:r>
        <w:rPr/>
        <w:t>(</w:t>
      </w:r>
      <w:r>
        <w:rPr>
          <w:spacing w:val="-5"/>
        </w:rPr>
        <w:t> </w:t>
      </w:r>
      <w:r>
        <w:rPr>
          <w:spacing w:val="-1"/>
        </w:rPr>
        <w:t>dd/mm/</w:t>
      </w:r>
      <w:r>
        <w:rPr>
          <w:spacing w:val="-46"/>
        </w:rPr>
        <w:t> </w:t>
      </w:r>
      <w:r>
        <w:rPr>
          <w:spacing w:val="-1"/>
        </w:rPr>
        <w:t>yyyy</w:t>
      </w:r>
      <w:r>
        <w:rPr>
          <w:spacing w:val="2"/>
        </w:rPr>
        <w:t> </w:t>
      </w:r>
      <w:r>
        <w:rPr/>
        <w:t>)</w:t>
      </w:r>
    </w:p>
    <w:p>
      <w:pPr>
        <w:spacing w:line="240" w:lineRule="auto" w:before="4"/>
        <w:rPr>
          <w:rFonts w:ascii="Lucida Sans Unicode" w:hAnsi="Lucida Sans Unicode" w:cs="Lucida Sans Unicode" w:eastAsia="Lucida Sans Unicode"/>
          <w:sz w:val="14"/>
          <w:szCs w:val="14"/>
        </w:rPr>
      </w:pPr>
    </w:p>
    <w:p>
      <w:pPr>
        <w:pStyle w:val="BodyText"/>
        <w:spacing w:line="240" w:lineRule="auto"/>
        <w:ind w:left="104" w:right="0" w:hanging="3"/>
        <w:jc w:val="left"/>
      </w:pPr>
      <w:r>
        <w:rPr/>
        <w:t>To:</w:t>
      </w:r>
      <w:r>
        <w:rPr>
          <w:spacing w:val="-30"/>
        </w:rPr>
        <w:t> </w:t>
      </w:r>
      <w:r>
        <w:rPr/>
        <w:t>Emirates</w:t>
      </w:r>
      <w:r>
        <w:rPr>
          <w:spacing w:val="-33"/>
        </w:rPr>
        <w:t> </w:t>
      </w:r>
      <w:r>
        <w:rPr/>
        <w:t>Shipping</w:t>
      </w:r>
      <w:r>
        <w:rPr>
          <w:spacing w:val="-33"/>
        </w:rPr>
        <w:t> </w:t>
      </w:r>
      <w:r>
        <w:rPr/>
        <w:t>Line</w:t>
      </w:r>
      <w:r>
        <w:rPr>
          <w:spacing w:val="-33"/>
        </w:rPr>
        <w:t> </w:t>
      </w:r>
      <w:r>
        <w:rPr/>
        <w:t>FZE</w:t>
      </w:r>
      <w:r>
        <w:rPr/>
      </w:r>
    </w:p>
    <w:p>
      <w:pPr>
        <w:spacing w:line="240" w:lineRule="auto" w:before="4"/>
        <w:rPr>
          <w:rFonts w:ascii="Lucida Sans Unicode" w:hAnsi="Lucida Sans Unicode" w:cs="Lucida Sans Unicode" w:eastAsia="Lucida Sans Unicode"/>
          <w:sz w:val="29"/>
          <w:szCs w:val="29"/>
        </w:rPr>
      </w:pPr>
    </w:p>
    <w:p>
      <w:pPr>
        <w:pStyle w:val="BodyText"/>
        <w:spacing w:line="240" w:lineRule="auto"/>
        <w:ind w:left="104" w:right="0"/>
        <w:jc w:val="left"/>
      </w:pPr>
      <w:r>
        <w:rPr/>
        <w:t>Dear</w:t>
      </w:r>
      <w:r>
        <w:rPr>
          <w:spacing w:val="-16"/>
        </w:rPr>
        <w:t> </w:t>
      </w:r>
      <w:r>
        <w:rPr>
          <w:spacing w:val="-1"/>
        </w:rPr>
        <w:t>Sirs</w:t>
      </w: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15"/>
          <w:szCs w:val="15"/>
        </w:rPr>
      </w:pPr>
    </w:p>
    <w:p>
      <w:pPr>
        <w:pStyle w:val="BodyText"/>
        <w:spacing w:line="398" w:lineRule="auto"/>
        <w:ind w:right="3208"/>
        <w:jc w:val="left"/>
      </w:pPr>
      <w:r>
        <w:rPr>
          <w:spacing w:val="-1"/>
          <w:w w:val="85"/>
        </w:rPr>
        <w:t>Shipper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Name</w:t>
      </w:r>
      <w:r>
        <w:rPr>
          <w:spacing w:val="-12"/>
          <w:w w:val="85"/>
        </w:rPr>
        <w:t> </w:t>
      </w:r>
      <w:r>
        <w:rPr>
          <w:w w:val="85"/>
        </w:rPr>
        <w:t>: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xxxxxxxxxxxxxxxxxxxxxxxxxxxxxx</w:t>
      </w:r>
      <w:r>
        <w:rPr>
          <w:spacing w:val="53"/>
          <w:w w:val="84"/>
        </w:rPr>
        <w:t> </w:t>
      </w:r>
      <w:r>
        <w:rPr>
          <w:spacing w:val="-1"/>
          <w:w w:val="85"/>
        </w:rPr>
        <w:t>Vessel/Voyage/Leg</w:t>
      </w:r>
      <w:r>
        <w:rPr>
          <w:spacing w:val="43"/>
          <w:w w:val="85"/>
        </w:rPr>
        <w:t> </w:t>
      </w:r>
      <w:r>
        <w:rPr>
          <w:w w:val="85"/>
        </w:rPr>
        <w:t>:</w:t>
      </w:r>
      <w:r>
        <w:rPr>
          <w:spacing w:val="37"/>
          <w:w w:val="85"/>
        </w:rPr>
        <w:t> </w:t>
      </w:r>
      <w:r>
        <w:rPr>
          <w:spacing w:val="-1"/>
          <w:w w:val="85"/>
        </w:rPr>
        <w:t>xxxxxxxxxxxxxxxxxxxxxxxxxxxxxx</w:t>
      </w:r>
      <w:r>
        <w:rPr>
          <w:spacing w:val="61"/>
          <w:w w:val="84"/>
        </w:rPr>
        <w:t> </w:t>
      </w:r>
      <w:r>
        <w:rPr>
          <w:spacing w:val="-2"/>
          <w:w w:val="95"/>
        </w:rPr>
        <w:t>BL</w:t>
      </w:r>
      <w:r>
        <w:rPr>
          <w:spacing w:val="-20"/>
          <w:w w:val="95"/>
        </w:rPr>
        <w:t> </w:t>
      </w:r>
      <w:r>
        <w:rPr>
          <w:w w:val="95"/>
        </w:rPr>
        <w:t>Number´s</w:t>
      </w:r>
      <w:r>
        <w:rPr>
          <w:spacing w:val="-28"/>
          <w:w w:val="95"/>
        </w:rPr>
        <w:t> </w:t>
      </w:r>
      <w:r>
        <w:rPr>
          <w:w w:val="95"/>
        </w:rPr>
        <w:t>:</w:t>
      </w:r>
      <w:r>
        <w:rPr>
          <w:spacing w:val="-34"/>
          <w:w w:val="95"/>
        </w:rPr>
        <w:t> </w:t>
      </w:r>
      <w:r>
        <w:rPr>
          <w:w w:val="95"/>
        </w:rPr>
        <w:t>(</w:t>
      </w:r>
      <w:r>
        <w:rPr>
          <w:spacing w:val="-27"/>
          <w:w w:val="95"/>
        </w:rPr>
        <w:t> </w:t>
      </w:r>
      <w:r>
        <w:rPr>
          <w:w w:val="95"/>
        </w:rPr>
        <w:t>Insert</w:t>
      </w:r>
      <w:r>
        <w:rPr>
          <w:spacing w:val="-32"/>
          <w:w w:val="95"/>
        </w:rPr>
        <w:t> </w:t>
      </w:r>
      <w:r>
        <w:rPr>
          <w:spacing w:val="-2"/>
          <w:w w:val="95"/>
        </w:rPr>
        <w:t>BL</w:t>
      </w:r>
      <w:r>
        <w:rPr>
          <w:spacing w:val="-17"/>
          <w:w w:val="95"/>
        </w:rPr>
        <w:t> </w:t>
      </w:r>
      <w:r>
        <w:rPr>
          <w:w w:val="95"/>
        </w:rPr>
        <w:t>number</w:t>
      </w:r>
      <w:r>
        <w:rPr>
          <w:spacing w:val="-30"/>
          <w:w w:val="95"/>
        </w:rPr>
        <w:t> </w:t>
      </w:r>
      <w:r>
        <w:rPr>
          <w:w w:val="95"/>
        </w:rPr>
        <w:t>)</w:t>
      </w:r>
      <w:r>
        <w:rPr/>
      </w:r>
    </w:p>
    <w:p>
      <w:pPr>
        <w:spacing w:line="280" w:lineRule="exact" w:before="3"/>
        <w:ind w:left="102" w:right="174" w:firstLine="0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>
        <w:rPr>
          <w:rFonts w:ascii="Lucida Sans Unicode" w:hAnsi="Lucida Sans Unicode" w:cs="Lucida Sans Unicode" w:eastAsia="Lucida Sans Unicode"/>
          <w:sz w:val="22"/>
          <w:szCs w:val="22"/>
        </w:rPr>
        <w:t>The</w:t>
      </w:r>
      <w:r>
        <w:rPr>
          <w:rFonts w:ascii="Lucida Sans Unicode" w:hAnsi="Lucida Sans Unicode" w:cs="Lucida Sans Unicode" w:eastAsia="Lucida Sans Unicode"/>
          <w:spacing w:val="-42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pacing w:val="1"/>
          <w:sz w:val="22"/>
          <w:szCs w:val="22"/>
        </w:rPr>
        <w:t>above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cargo</w:t>
      </w:r>
      <w:r>
        <w:rPr>
          <w:rFonts w:ascii="Lucida Sans Unicode" w:hAnsi="Lucida Sans Unicode" w:cs="Lucida Sans Unicode" w:eastAsia="Lucida Sans Unicode"/>
          <w:spacing w:val="-4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was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shipped</w:t>
      </w:r>
      <w:r>
        <w:rPr>
          <w:rFonts w:ascii="Lucida Sans Unicode" w:hAnsi="Lucida Sans Unicode" w:cs="Lucida Sans Unicode" w:eastAsia="Lucida Sans Unicode"/>
          <w:spacing w:val="-42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pacing w:val="1"/>
          <w:sz w:val="22"/>
          <w:szCs w:val="22"/>
        </w:rPr>
        <w:t>on</w:t>
      </w:r>
      <w:r>
        <w:rPr>
          <w:rFonts w:ascii="Lucida Sans Unicode" w:hAnsi="Lucida Sans Unicode" w:cs="Lucida Sans Unicode" w:eastAsia="Lucida Sans Unicode"/>
          <w:spacing w:val="-42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the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pacing w:val="1"/>
          <w:sz w:val="22"/>
          <w:szCs w:val="22"/>
        </w:rPr>
        <w:t>above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ship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by</w:t>
      </w:r>
      <w:r>
        <w:rPr>
          <w:rFonts w:ascii="Lucida Sans Unicode" w:hAnsi="Lucida Sans Unicode" w:cs="Lucida Sans Unicode" w:eastAsia="Lucida Sans Unicode"/>
          <w:spacing w:val="-4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-3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Insert</w:t>
      </w:r>
      <w:r>
        <w:rPr>
          <w:rFonts w:ascii="Arial" w:hAnsi="Arial" w:cs="Arial" w:eastAsia="Arial"/>
          <w:b/>
          <w:bCs/>
          <w:spacing w:val="-3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Shipper’s</w:t>
      </w:r>
      <w:r>
        <w:rPr>
          <w:rFonts w:ascii="Arial" w:hAnsi="Arial" w:cs="Arial" w:eastAsia="Arial"/>
          <w:b/>
          <w:bCs/>
          <w:spacing w:val="-3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spacing w:val="34"/>
          <w:w w:val="9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Companies)</w:t>
      </w:r>
      <w:r>
        <w:rPr>
          <w:rFonts w:ascii="Arial" w:hAnsi="Arial" w:cs="Arial" w:eastAsia="Arial"/>
          <w:b/>
          <w:bCs/>
          <w:spacing w:val="-37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pacing w:val="1"/>
          <w:sz w:val="22"/>
          <w:szCs w:val="22"/>
        </w:rPr>
        <w:t>and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consigned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pacing w:val="1"/>
          <w:sz w:val="22"/>
          <w:szCs w:val="22"/>
        </w:rPr>
        <w:t>to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-3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Insert</w:t>
      </w:r>
      <w:r>
        <w:rPr>
          <w:rFonts w:ascii="Arial" w:hAnsi="Arial" w:cs="Arial" w:eastAsia="Arial"/>
          <w:b/>
          <w:bCs/>
          <w:spacing w:val="-3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Consignee</w:t>
      </w:r>
      <w:r>
        <w:rPr>
          <w:rFonts w:ascii="Arial" w:hAnsi="Arial" w:cs="Arial" w:eastAsia="Arial"/>
          <w:b/>
          <w:bCs/>
          <w:spacing w:val="-3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spacing w:val="-3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)</w:t>
      </w:r>
      <w:r>
        <w:rPr>
          <w:rFonts w:ascii="Arial" w:hAnsi="Arial" w:cs="Arial" w:eastAsia="Arial"/>
          <w:b/>
          <w:bCs/>
          <w:spacing w:val="-28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for</w:t>
      </w:r>
      <w:r>
        <w:rPr>
          <w:rFonts w:ascii="Lucida Sans Unicode" w:hAnsi="Lucida Sans Unicode" w:cs="Lucida Sans Unicode" w:eastAsia="Lucida Sans Unicode"/>
          <w:spacing w:val="-44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delivery</w:t>
      </w:r>
      <w:r>
        <w:rPr>
          <w:rFonts w:ascii="Lucida Sans Unicode" w:hAnsi="Lucida Sans Unicode" w:cs="Lucida Sans Unicode" w:eastAsia="Lucida Sans Unicode"/>
          <w:spacing w:val="-42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at</w:t>
      </w:r>
      <w:r>
        <w:rPr>
          <w:rFonts w:ascii="Lucida Sans Unicode" w:hAnsi="Lucida Sans Unicode" w:cs="Lucida Sans Unicode" w:eastAsia="Lucida Sans Unicode"/>
          <w:spacing w:val="-42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the</w:t>
      </w:r>
      <w:r>
        <w:rPr>
          <w:rFonts w:ascii="Lucida Sans Unicode" w:hAnsi="Lucida Sans Unicode" w:cs="Lucida Sans Unicode" w:eastAsia="Lucida Sans Unicode"/>
          <w:spacing w:val="-4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port</w:t>
      </w:r>
      <w:r>
        <w:rPr>
          <w:rFonts w:ascii="Lucida Sans Unicode" w:hAnsi="Lucida Sans Unicode" w:cs="Lucida Sans Unicode" w:eastAsia="Lucida Sans Unicode"/>
          <w:spacing w:val="-42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of</w:t>
      </w:r>
      <w:r>
        <w:rPr>
          <w:rFonts w:ascii="Lucida Sans Unicode" w:hAnsi="Lucida Sans Unicode" w:cs="Lucida Sans Unicode" w:eastAsia="Lucida Sans Unicode"/>
          <w:spacing w:val="-4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52"/>
          <w:w w:val="9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Insert</w:t>
      </w:r>
      <w:r>
        <w:rPr>
          <w:rFonts w:ascii="Arial" w:hAnsi="Arial" w:cs="Arial" w:eastAsia="Arial"/>
          <w:b/>
          <w:bCs/>
          <w:spacing w:val="-2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Port</w:t>
      </w:r>
      <w:r>
        <w:rPr>
          <w:rFonts w:ascii="Arial" w:hAnsi="Arial" w:cs="Arial" w:eastAsia="Arial"/>
          <w:b/>
          <w:bCs/>
          <w:spacing w:val="-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of</w:t>
      </w:r>
      <w:r>
        <w:rPr>
          <w:rFonts w:ascii="Arial" w:hAnsi="Arial" w:cs="Arial" w:eastAsia="Arial"/>
          <w:b/>
          <w:bCs/>
          <w:spacing w:val="-2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Discharge</w:t>
      </w:r>
      <w:r>
        <w:rPr>
          <w:rFonts w:ascii="Arial" w:hAnsi="Arial" w:cs="Arial" w:eastAsia="Arial"/>
          <w:b/>
          <w:bCs/>
          <w:spacing w:val="-2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spacing w:val="-3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)</w:t>
      </w:r>
      <w:r>
        <w:rPr>
          <w:rFonts w:ascii="Arial" w:hAnsi="Arial" w:cs="Arial" w:eastAsia="Arial"/>
          <w:b/>
          <w:bCs/>
          <w:spacing w:val="-3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-2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Insert</w:t>
      </w:r>
      <w:r>
        <w:rPr>
          <w:rFonts w:ascii="Arial" w:hAnsi="Arial" w:cs="Arial" w:eastAsia="Arial"/>
          <w:b/>
          <w:bCs/>
          <w:spacing w:val="-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Country</w:t>
      </w:r>
      <w:r>
        <w:rPr>
          <w:rFonts w:ascii="Arial" w:hAnsi="Arial" w:cs="Arial" w:eastAsia="Arial"/>
          <w:b/>
          <w:bCs/>
          <w:spacing w:val="-2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spacing w:val="-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)</w:t>
      </w:r>
      <w:r>
        <w:rPr>
          <w:rFonts w:ascii="Arial" w:hAnsi="Arial" w:cs="Arial" w:eastAsia="Arial"/>
          <w:b/>
          <w:bCs/>
          <w:spacing w:val="-3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at</w:t>
      </w:r>
      <w:r>
        <w:rPr>
          <w:rFonts w:ascii="Lucida Sans Unicode" w:hAnsi="Lucida Sans Unicode" w:cs="Lucida Sans Unicode" w:eastAsia="Lucida Sans Unicode"/>
          <w:spacing w:val="-4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the</w:t>
      </w:r>
      <w:r>
        <w:rPr>
          <w:rFonts w:ascii="Lucida Sans Unicode" w:hAnsi="Lucida Sans Unicode" w:cs="Lucida Sans Unicode" w:eastAsia="Lucida Sans Unicode"/>
          <w:spacing w:val="-36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time</w:t>
      </w:r>
      <w:r>
        <w:rPr>
          <w:rFonts w:ascii="Lucida Sans Unicode" w:hAnsi="Lucida Sans Unicode" w:cs="Lucida Sans Unicode" w:eastAsia="Lucida Sans Unicode"/>
          <w:spacing w:val="-41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of</w:t>
      </w:r>
      <w:r>
        <w:rPr>
          <w:rFonts w:ascii="Lucida Sans Unicode" w:hAnsi="Lucida Sans Unicode" w:cs="Lucida Sans Unicode" w:eastAsia="Lucida Sans Unicode"/>
          <w:spacing w:val="-39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</w:rPr>
        <w:t>booking.</w:t>
      </w:r>
      <w:r>
        <w:rPr>
          <w:rFonts w:ascii="Lucida Sans Unicode" w:hAnsi="Lucida Sans Unicode" w:cs="Lucida Sans Unicode" w:eastAsia="Lucida Sans Unicode"/>
          <w:sz w:val="22"/>
          <w:szCs w:val="22"/>
        </w:rPr>
      </w:r>
    </w:p>
    <w:p>
      <w:pPr>
        <w:spacing w:line="240" w:lineRule="auto" w:before="1"/>
        <w:rPr>
          <w:rFonts w:ascii="Lucida Sans Unicode" w:hAnsi="Lucida Sans Unicode" w:cs="Lucida Sans Unicode" w:eastAsia="Lucida Sans Unicode"/>
          <w:sz w:val="18"/>
          <w:szCs w:val="18"/>
        </w:rPr>
      </w:pPr>
    </w:p>
    <w:p>
      <w:pPr>
        <w:pStyle w:val="BodyText"/>
        <w:spacing w:line="276" w:lineRule="exact"/>
        <w:ind w:right="174" w:firstLine="2"/>
        <w:jc w:val="left"/>
      </w:pPr>
      <w:r>
        <w:rPr>
          <w:w w:val="95"/>
        </w:rPr>
        <w:t>W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-31"/>
          <w:w w:val="95"/>
        </w:rPr>
        <w:t> </w:t>
      </w:r>
      <w:r>
        <w:rPr>
          <w:w w:val="95"/>
        </w:rPr>
        <w:t>now</w:t>
      </w:r>
      <w:r>
        <w:rPr>
          <w:spacing w:val="-29"/>
          <w:w w:val="95"/>
        </w:rPr>
        <w:t> </w:t>
      </w:r>
      <w:r>
        <w:rPr>
          <w:w w:val="95"/>
        </w:rPr>
        <w:t>surrender</w:t>
      </w:r>
      <w:r>
        <w:rPr>
          <w:spacing w:val="-28"/>
          <w:w w:val="95"/>
        </w:rPr>
        <w:t> </w:t>
      </w:r>
      <w:r>
        <w:rPr>
          <w:w w:val="95"/>
        </w:rPr>
        <w:t>the</w:t>
      </w:r>
      <w:r>
        <w:rPr>
          <w:spacing w:val="-31"/>
          <w:w w:val="95"/>
        </w:rPr>
        <w:t> </w:t>
      </w:r>
      <w:r>
        <w:rPr>
          <w:w w:val="95"/>
        </w:rPr>
        <w:t>full</w:t>
      </w:r>
      <w:r>
        <w:rPr>
          <w:spacing w:val="-28"/>
          <w:w w:val="95"/>
        </w:rPr>
        <w:t> </w:t>
      </w:r>
      <w:r>
        <w:rPr>
          <w:w w:val="95"/>
        </w:rPr>
        <w:t>set</w:t>
      </w:r>
      <w:r>
        <w:rPr>
          <w:spacing w:val="-31"/>
          <w:w w:val="95"/>
        </w:rPr>
        <w:t> </w:t>
      </w:r>
      <w:r>
        <w:rPr>
          <w:w w:val="95"/>
        </w:rPr>
        <w:t>3/3</w:t>
      </w:r>
      <w:r>
        <w:rPr>
          <w:spacing w:val="7"/>
          <w:w w:val="95"/>
        </w:rPr>
        <w:t> </w:t>
      </w:r>
      <w:r>
        <w:rPr>
          <w:w w:val="95"/>
        </w:rPr>
        <w:t>original</w:t>
      </w:r>
      <w:r>
        <w:rPr>
          <w:spacing w:val="7"/>
          <w:w w:val="95"/>
        </w:rPr>
        <w:t> </w:t>
      </w:r>
      <w:r>
        <w:rPr>
          <w:spacing w:val="-2"/>
          <w:w w:val="95"/>
        </w:rPr>
        <w:t>B/L</w:t>
      </w:r>
      <w:r>
        <w:rPr>
          <w:spacing w:val="8"/>
          <w:w w:val="95"/>
        </w:rPr>
        <w:t> </w:t>
      </w:r>
      <w:r>
        <w:rPr>
          <w:spacing w:val="1"/>
          <w:w w:val="95"/>
        </w:rPr>
        <w:t>for</w:t>
      </w:r>
      <w:r>
        <w:rPr>
          <w:spacing w:val="-30"/>
          <w:w w:val="95"/>
        </w:rPr>
        <w:t> </w:t>
      </w:r>
      <w:r>
        <w:rPr>
          <w:spacing w:val="-2"/>
          <w:w w:val="95"/>
        </w:rPr>
        <w:t>cancellation</w:t>
      </w:r>
      <w:r>
        <w:rPr>
          <w:spacing w:val="-30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30"/>
          <w:w w:val="95"/>
        </w:rPr>
        <w:t> </w:t>
      </w:r>
      <w:r>
        <w:rPr>
          <w:w w:val="95"/>
        </w:rPr>
        <w:t>hereby</w:t>
      </w:r>
      <w:r>
        <w:rPr>
          <w:spacing w:val="-30"/>
          <w:w w:val="95"/>
        </w:rPr>
        <w:t> </w:t>
      </w:r>
      <w:r>
        <w:rPr>
          <w:w w:val="95"/>
        </w:rPr>
        <w:t>request</w:t>
      </w:r>
      <w:r>
        <w:rPr>
          <w:spacing w:val="-31"/>
          <w:w w:val="95"/>
        </w:rPr>
        <w:t> </w:t>
      </w:r>
      <w:r>
        <w:rPr>
          <w:w w:val="95"/>
        </w:rPr>
        <w:t>you</w:t>
      </w:r>
      <w:r>
        <w:rPr>
          <w:spacing w:val="62"/>
          <w:w w:val="89"/>
        </w:rPr>
        <w:t> </w:t>
      </w:r>
      <w:r>
        <w:rPr>
          <w:spacing w:val="-2"/>
          <w:w w:val="95"/>
        </w:rPr>
        <w:t>to</w:t>
      </w:r>
      <w:r>
        <w:rPr>
          <w:spacing w:val="-37"/>
          <w:w w:val="95"/>
        </w:rPr>
        <w:t> </w:t>
      </w:r>
      <w:r>
        <w:rPr>
          <w:w w:val="95"/>
        </w:rPr>
        <w:t>issue</w:t>
      </w:r>
      <w:r>
        <w:rPr>
          <w:spacing w:val="-39"/>
          <w:w w:val="95"/>
        </w:rPr>
        <w:t> </w:t>
      </w:r>
      <w:r>
        <w:rPr>
          <w:w w:val="95"/>
        </w:rPr>
        <w:t>a</w:t>
      </w:r>
      <w:r>
        <w:rPr>
          <w:spacing w:val="-39"/>
          <w:w w:val="95"/>
        </w:rPr>
        <w:t> </w:t>
      </w:r>
      <w:r>
        <w:rPr>
          <w:spacing w:val="-2"/>
          <w:w w:val="95"/>
        </w:rPr>
        <w:t>switch</w:t>
      </w:r>
      <w:r>
        <w:rPr>
          <w:spacing w:val="-38"/>
          <w:w w:val="95"/>
        </w:rPr>
        <w:t> </w:t>
      </w:r>
      <w:r>
        <w:rPr>
          <w:w w:val="95"/>
        </w:rPr>
        <w:t>B/L</w:t>
      </w:r>
      <w:r>
        <w:rPr>
          <w:spacing w:val="-29"/>
          <w:w w:val="95"/>
        </w:rPr>
        <w:t> </w:t>
      </w:r>
      <w:r>
        <w:rPr>
          <w:w w:val="95"/>
        </w:rPr>
        <w:t>with</w:t>
      </w:r>
      <w:r>
        <w:rPr>
          <w:spacing w:val="-36"/>
          <w:w w:val="95"/>
        </w:rPr>
        <w:t> </w:t>
      </w:r>
      <w:r>
        <w:rPr>
          <w:w w:val="95"/>
        </w:rPr>
        <w:t>the</w:t>
      </w:r>
      <w:r>
        <w:rPr>
          <w:spacing w:val="-37"/>
          <w:w w:val="95"/>
        </w:rPr>
        <w:t> </w:t>
      </w:r>
      <w:r>
        <w:rPr>
          <w:w w:val="95"/>
        </w:rPr>
        <w:t>following</w:t>
      </w:r>
      <w:r>
        <w:rPr>
          <w:spacing w:val="-40"/>
          <w:w w:val="95"/>
        </w:rPr>
        <w:t> </w:t>
      </w:r>
      <w:r>
        <w:rPr>
          <w:w w:val="95"/>
        </w:rPr>
        <w:t>changes:</w:t>
      </w:r>
      <w:r>
        <w:rPr/>
      </w:r>
    </w:p>
    <w:p>
      <w:pPr>
        <w:spacing w:line="240" w:lineRule="auto" w:before="11"/>
        <w:rPr>
          <w:rFonts w:ascii="Lucida Sans Unicode" w:hAnsi="Lucida Sans Unicode" w:cs="Lucida Sans Unicode" w:eastAsia="Lucida Sans Unicode"/>
          <w:sz w:val="17"/>
          <w:szCs w:val="17"/>
        </w:rPr>
      </w:pPr>
    </w:p>
    <w:p>
      <w:pPr>
        <w:pStyle w:val="BodyText"/>
        <w:spacing w:line="393" w:lineRule="auto"/>
        <w:ind w:right="3208"/>
        <w:jc w:val="left"/>
      </w:pPr>
      <w:r>
        <w:rPr>
          <w:w w:val="95"/>
        </w:rPr>
        <w:t>Shipper</w:t>
      </w:r>
      <w:r>
        <w:rPr>
          <w:spacing w:val="-15"/>
          <w:w w:val="95"/>
        </w:rPr>
        <w:t> </w:t>
      </w:r>
      <w:r>
        <w:rPr>
          <w:w w:val="95"/>
        </w:rPr>
        <w:t>now</w:t>
      </w:r>
      <w:r>
        <w:rPr>
          <w:spacing w:val="-13"/>
          <w:w w:val="95"/>
        </w:rPr>
        <w:t> </w:t>
      </w:r>
      <w:r>
        <w:rPr>
          <w:w w:val="95"/>
        </w:rPr>
        <w:t>reads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[insert</w:t>
      </w:r>
      <w:r>
        <w:rPr>
          <w:spacing w:val="-12"/>
          <w:w w:val="95"/>
        </w:rPr>
        <w:t> </w:t>
      </w:r>
      <w:r>
        <w:rPr>
          <w:spacing w:val="1"/>
          <w:w w:val="95"/>
        </w:rPr>
        <w:t>new</w:t>
      </w:r>
      <w:r>
        <w:rPr>
          <w:spacing w:val="-13"/>
          <w:w w:val="95"/>
        </w:rPr>
        <w:t> </w:t>
      </w:r>
      <w:r>
        <w:rPr>
          <w:w w:val="95"/>
        </w:rPr>
        <w:t>shipper</w:t>
      </w:r>
      <w:r>
        <w:rPr>
          <w:spacing w:val="-13"/>
          <w:w w:val="95"/>
        </w:rPr>
        <w:t> </w:t>
      </w:r>
      <w:r>
        <w:rPr>
          <w:spacing w:val="1"/>
          <w:w w:val="95"/>
        </w:rPr>
        <w:t>name]</w:t>
      </w:r>
      <w:r>
        <w:rPr>
          <w:spacing w:val="29"/>
          <w:w w:val="93"/>
        </w:rPr>
        <w:t> </w:t>
      </w:r>
      <w:r>
        <w:rPr>
          <w:w w:val="95"/>
        </w:rPr>
        <w:t>Consignee</w:t>
      </w:r>
      <w:r>
        <w:rPr>
          <w:spacing w:val="-27"/>
          <w:w w:val="95"/>
        </w:rPr>
        <w:t> </w:t>
      </w:r>
      <w:r>
        <w:rPr>
          <w:w w:val="95"/>
        </w:rPr>
        <w:t>now</w:t>
      </w:r>
      <w:r>
        <w:rPr>
          <w:spacing w:val="-18"/>
          <w:w w:val="95"/>
        </w:rPr>
        <w:t> </w:t>
      </w:r>
      <w:r>
        <w:rPr>
          <w:w w:val="95"/>
        </w:rPr>
        <w:t>reads</w:t>
      </w:r>
      <w:r>
        <w:rPr>
          <w:spacing w:val="-33"/>
          <w:w w:val="95"/>
        </w:rPr>
        <w:t> </w:t>
      </w:r>
      <w:r>
        <w:rPr>
          <w:spacing w:val="-2"/>
          <w:w w:val="95"/>
        </w:rPr>
        <w:t>as</w:t>
      </w:r>
      <w:r>
        <w:rPr>
          <w:spacing w:val="-25"/>
          <w:w w:val="95"/>
        </w:rPr>
        <w:t> </w:t>
      </w:r>
      <w:r>
        <w:rPr>
          <w:w w:val="95"/>
        </w:rPr>
        <w:t>[insert</w:t>
      </w:r>
      <w:r>
        <w:rPr>
          <w:spacing w:val="-29"/>
          <w:w w:val="95"/>
        </w:rPr>
        <w:t> </w:t>
      </w:r>
      <w:r>
        <w:rPr>
          <w:w w:val="95"/>
        </w:rPr>
        <w:t>new</w:t>
      </w:r>
      <w:r>
        <w:rPr>
          <w:spacing w:val="-18"/>
          <w:w w:val="95"/>
        </w:rPr>
        <w:t> </w:t>
      </w:r>
      <w:r>
        <w:rPr>
          <w:w w:val="95"/>
        </w:rPr>
        <w:t>consignee</w:t>
      </w:r>
      <w:r>
        <w:rPr>
          <w:spacing w:val="-26"/>
          <w:w w:val="95"/>
        </w:rPr>
        <w:t> </w:t>
      </w:r>
      <w:r>
        <w:rPr>
          <w:w w:val="95"/>
        </w:rPr>
        <w:t>name]</w:t>
      </w:r>
      <w:r>
        <w:rPr>
          <w:spacing w:val="29"/>
          <w:w w:val="89"/>
        </w:rPr>
        <w:t> </w:t>
      </w:r>
      <w:r>
        <w:rPr/>
        <w:t>Notify</w:t>
      </w:r>
      <w:r>
        <w:rPr>
          <w:spacing w:val="-35"/>
        </w:rPr>
        <w:t> </w:t>
      </w:r>
      <w:r>
        <w:rPr/>
        <w:t>party</w:t>
      </w:r>
      <w:r>
        <w:rPr>
          <w:spacing w:val="-34"/>
        </w:rPr>
        <w:t> </w:t>
      </w:r>
      <w:r>
        <w:rPr/>
        <w:t>now</w:t>
      </w:r>
      <w:r>
        <w:rPr>
          <w:spacing w:val="-32"/>
        </w:rPr>
        <w:t> </w:t>
      </w:r>
      <w:r>
        <w:rPr/>
        <w:t>reads</w:t>
      </w:r>
      <w:r>
        <w:rPr>
          <w:spacing w:val="-40"/>
        </w:rPr>
        <w:t> </w:t>
      </w:r>
      <w:r>
        <w:rPr/>
        <w:t>as</w:t>
      </w:r>
      <w:r>
        <w:rPr>
          <w:spacing w:val="-42"/>
        </w:rPr>
        <w:t> </w:t>
      </w:r>
      <w:r>
        <w:rPr/>
        <w:t>[</w:t>
      </w:r>
      <w:r>
        <w:rPr>
          <w:spacing w:val="-40"/>
        </w:rPr>
        <w:t> </w:t>
      </w:r>
      <w:r>
        <w:rPr/>
        <w:t>insert</w:t>
      </w:r>
      <w:r>
        <w:rPr>
          <w:spacing w:val="-40"/>
        </w:rPr>
        <w:t> </w:t>
      </w:r>
      <w:r>
        <w:rPr>
          <w:spacing w:val="1"/>
        </w:rPr>
        <w:t>new</w:t>
      </w:r>
      <w:r>
        <w:rPr>
          <w:spacing w:val="-32"/>
        </w:rPr>
        <w:t> </w:t>
      </w:r>
      <w:r>
        <w:rPr/>
        <w:t>notify</w:t>
      </w:r>
      <w:r>
        <w:rPr>
          <w:spacing w:val="-38"/>
        </w:rPr>
        <w:t> </w:t>
      </w:r>
      <w:r>
        <w:rPr/>
        <w:t>party</w:t>
      </w:r>
      <w:r>
        <w:rPr>
          <w:spacing w:val="-38"/>
        </w:rPr>
        <w:t> </w:t>
      </w:r>
      <w:r>
        <w:rPr/>
        <w:t>]</w:t>
      </w:r>
      <w:r>
        <w:rPr/>
      </w:r>
    </w:p>
    <w:p>
      <w:pPr>
        <w:pStyle w:val="BodyText"/>
        <w:spacing w:line="338" w:lineRule="exact"/>
        <w:ind w:left="438" w:right="0" w:hanging="334"/>
        <w:jc w:val="left"/>
      </w:pPr>
      <w:r>
        <w:rPr>
          <w:w w:val="95"/>
        </w:rPr>
        <w:t>In</w:t>
      </w:r>
      <w:r>
        <w:rPr>
          <w:spacing w:val="-22"/>
          <w:w w:val="95"/>
        </w:rPr>
        <w:t> </w:t>
      </w:r>
      <w:r>
        <w:rPr>
          <w:w w:val="95"/>
        </w:rPr>
        <w:t>consideration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you</w:t>
      </w:r>
      <w:r>
        <w:rPr>
          <w:spacing w:val="-17"/>
          <w:w w:val="95"/>
        </w:rPr>
        <w:t> </w:t>
      </w:r>
      <w:r>
        <w:rPr>
          <w:w w:val="95"/>
        </w:rPr>
        <w:t>complying</w:t>
      </w:r>
      <w:r>
        <w:rPr>
          <w:spacing w:val="-15"/>
          <w:w w:val="95"/>
        </w:rPr>
        <w:t> </w:t>
      </w:r>
      <w:r>
        <w:rPr>
          <w:w w:val="95"/>
        </w:rPr>
        <w:t>with</w:t>
      </w:r>
      <w:r>
        <w:rPr>
          <w:spacing w:val="-24"/>
          <w:w w:val="95"/>
        </w:rPr>
        <w:t> </w:t>
      </w:r>
      <w:r>
        <w:rPr>
          <w:w w:val="95"/>
        </w:rPr>
        <w:t>our</w:t>
      </w:r>
      <w:r>
        <w:rPr>
          <w:spacing w:val="-20"/>
          <w:w w:val="95"/>
        </w:rPr>
        <w:t> </w:t>
      </w:r>
      <w:r>
        <w:rPr>
          <w:w w:val="95"/>
        </w:rPr>
        <w:t>above</w:t>
      </w:r>
      <w:r>
        <w:rPr>
          <w:spacing w:val="-21"/>
          <w:w w:val="95"/>
        </w:rPr>
        <w:t> </w:t>
      </w:r>
      <w:r>
        <w:rPr>
          <w:w w:val="95"/>
        </w:rPr>
        <w:t>request,</w:t>
      </w:r>
      <w:r>
        <w:rPr>
          <w:spacing w:val="-14"/>
          <w:w w:val="95"/>
        </w:rPr>
        <w:t> </w:t>
      </w:r>
      <w:r>
        <w:rPr>
          <w:spacing w:val="1"/>
          <w:w w:val="95"/>
        </w:rPr>
        <w:t>we</w:t>
      </w:r>
      <w:r>
        <w:rPr>
          <w:spacing w:val="-18"/>
          <w:w w:val="95"/>
        </w:rPr>
        <w:t> </w:t>
      </w:r>
      <w:r>
        <w:rPr>
          <w:w w:val="95"/>
        </w:rPr>
        <w:t>hereby</w:t>
      </w:r>
      <w:r>
        <w:rPr>
          <w:spacing w:val="-17"/>
          <w:w w:val="95"/>
        </w:rPr>
        <w:t> </w:t>
      </w:r>
      <w:r>
        <w:rPr>
          <w:w w:val="95"/>
        </w:rPr>
        <w:t>agree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as</w:t>
      </w:r>
      <w:r>
        <w:rPr>
          <w:spacing w:val="-21"/>
          <w:w w:val="95"/>
        </w:rPr>
        <w:t> </w:t>
      </w:r>
      <w:r>
        <w:rPr>
          <w:w w:val="95"/>
        </w:rPr>
        <w:t>follows:</w:t>
      </w:r>
      <w:r>
        <w:rPr/>
      </w:r>
    </w:p>
    <w:p>
      <w:pPr>
        <w:spacing w:line="240" w:lineRule="auto" w:before="14"/>
        <w:rPr>
          <w:rFonts w:ascii="Lucida Sans Unicode" w:hAnsi="Lucida Sans Unicode" w:cs="Lucida Sans Unicode" w:eastAsia="Lucida Sans Unicode"/>
          <w:sz w:val="16"/>
          <w:szCs w:val="16"/>
        </w:rPr>
      </w:pPr>
    </w:p>
    <w:p>
      <w:pPr>
        <w:pStyle w:val="BodyText"/>
        <w:spacing w:line="198" w:lineRule="auto"/>
        <w:ind w:left="438" w:right="106"/>
        <w:jc w:val="both"/>
      </w:pP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indemnify</w:t>
      </w:r>
      <w:r>
        <w:rPr>
          <w:spacing w:val="2"/>
        </w:rPr>
        <w:t> </w:t>
      </w:r>
      <w:r>
        <w:rPr>
          <w:spacing w:val="-1"/>
        </w:rPr>
        <w:t>you,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servants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agents</w:t>
      </w:r>
      <w:r>
        <w:rPr/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hold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harmless</w:t>
      </w:r>
      <w:r>
        <w:rPr/>
        <w:t> in</w:t>
      </w:r>
      <w:r>
        <w:rPr>
          <w:spacing w:val="37"/>
        </w:rPr>
        <w:t> </w:t>
      </w:r>
      <w:r>
        <w:rPr/>
        <w:t>respect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1"/>
        </w:rPr>
        <w:t>any</w:t>
      </w:r>
      <w:r>
        <w:rPr>
          <w:spacing w:val="-13"/>
        </w:rPr>
        <w:t> </w:t>
      </w:r>
      <w:r>
        <w:rPr/>
        <w:t>liability,</w:t>
      </w:r>
      <w:r>
        <w:rPr>
          <w:spacing w:val="-12"/>
        </w:rPr>
        <w:t> </w:t>
      </w:r>
      <w:r>
        <w:rPr>
          <w:spacing w:val="1"/>
        </w:rPr>
        <w:t>Customs</w:t>
      </w:r>
      <w:r>
        <w:rPr>
          <w:spacing w:val="-13"/>
        </w:rPr>
        <w:t> </w:t>
      </w:r>
      <w:r>
        <w:rPr/>
        <w:t>fines,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other</w:t>
      </w:r>
      <w:r>
        <w:rPr>
          <w:spacing w:val="-14"/>
        </w:rPr>
        <w:t> </w:t>
      </w:r>
      <w:r>
        <w:rPr/>
        <w:t>fines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whatsoever</w:t>
      </w:r>
      <w:r>
        <w:rPr>
          <w:spacing w:val="-11"/>
        </w:rPr>
        <w:t> </w:t>
      </w:r>
      <w:r>
        <w:rPr/>
        <w:t>nature,</w:t>
      </w:r>
      <w:r>
        <w:rPr>
          <w:spacing w:val="58"/>
          <w:w w:val="93"/>
        </w:rPr>
        <w:t> </w:t>
      </w:r>
      <w:r>
        <w:rPr/>
        <w:t>claims,</w:t>
      </w:r>
      <w:r>
        <w:rPr>
          <w:spacing w:val="1"/>
        </w:rPr>
        <w:t> </w:t>
      </w:r>
      <w:r>
        <w:rPr/>
        <w:t>demands,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>
          <w:spacing w:val="1"/>
        </w:rPr>
        <w:t>and/or</w:t>
      </w:r>
      <w:r>
        <w:rPr>
          <w:spacing w:val="-1"/>
        </w:rPr>
        <w:t> </w:t>
      </w:r>
      <w:r>
        <w:rPr>
          <w:spacing w:val="1"/>
        </w:rPr>
        <w:t>expenses</w:t>
      </w:r>
      <w:r>
        <w:rPr/>
        <w:t> of</w:t>
      </w:r>
      <w:r>
        <w:rPr>
          <w:spacing w:val="2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which may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55"/>
          <w:w w:val="93"/>
        </w:rPr>
        <w:t> </w:t>
      </w:r>
      <w:r>
        <w:rPr>
          <w:spacing w:val="-2"/>
          <w:w w:val="95"/>
        </w:rPr>
        <w:t>sustained</w:t>
      </w:r>
      <w:r>
        <w:rPr>
          <w:spacing w:val="-38"/>
          <w:w w:val="95"/>
        </w:rPr>
        <w:t> </w:t>
      </w:r>
      <w:r>
        <w:rPr>
          <w:w w:val="95"/>
        </w:rPr>
        <w:t>by</w:t>
      </w:r>
      <w:r>
        <w:rPr>
          <w:spacing w:val="-39"/>
          <w:w w:val="95"/>
        </w:rPr>
        <w:t> </w:t>
      </w:r>
      <w:r>
        <w:rPr>
          <w:w w:val="95"/>
        </w:rPr>
        <w:t>reason</w:t>
      </w:r>
      <w:r>
        <w:rPr>
          <w:spacing w:val="-41"/>
          <w:w w:val="95"/>
        </w:rPr>
        <w:t> </w:t>
      </w:r>
      <w:r>
        <w:rPr>
          <w:w w:val="95"/>
        </w:rPr>
        <w:t>of</w:t>
      </w:r>
      <w:r>
        <w:rPr>
          <w:spacing w:val="-38"/>
          <w:w w:val="95"/>
        </w:rPr>
        <w:t> </w:t>
      </w:r>
      <w:r>
        <w:rPr>
          <w:w w:val="95"/>
        </w:rPr>
        <w:t>issuing</w:t>
      </w:r>
      <w:r>
        <w:rPr>
          <w:spacing w:val="-42"/>
          <w:w w:val="95"/>
        </w:rPr>
        <w:t> </w:t>
      </w:r>
      <w:r>
        <w:rPr>
          <w:w w:val="95"/>
        </w:rPr>
        <w:t>a</w:t>
      </w:r>
      <w:r>
        <w:rPr>
          <w:spacing w:val="-39"/>
          <w:w w:val="95"/>
        </w:rPr>
        <w:t> </w:t>
      </w:r>
      <w:r>
        <w:rPr>
          <w:w w:val="95"/>
        </w:rPr>
        <w:t>Switch</w:t>
      </w:r>
      <w:r>
        <w:rPr>
          <w:spacing w:val="-40"/>
          <w:w w:val="95"/>
        </w:rPr>
        <w:t> </w:t>
      </w:r>
      <w:r>
        <w:rPr>
          <w:spacing w:val="-2"/>
          <w:w w:val="95"/>
        </w:rPr>
        <w:t>Bill</w:t>
      </w:r>
      <w:r>
        <w:rPr>
          <w:spacing w:val="-42"/>
          <w:w w:val="95"/>
        </w:rPr>
        <w:t> </w:t>
      </w:r>
      <w:r>
        <w:rPr>
          <w:spacing w:val="-2"/>
          <w:w w:val="95"/>
        </w:rPr>
        <w:t>as</w:t>
      </w:r>
      <w:r>
        <w:rPr>
          <w:spacing w:val="-40"/>
          <w:w w:val="95"/>
        </w:rPr>
        <w:t> </w:t>
      </w:r>
      <w:r>
        <w:rPr>
          <w:spacing w:val="-2"/>
          <w:w w:val="95"/>
        </w:rPr>
        <w:t>aforesaid.</w:t>
      </w:r>
      <w:r>
        <w:rPr/>
      </w:r>
    </w:p>
    <w:p>
      <w:pPr>
        <w:spacing w:line="240" w:lineRule="auto" w:before="10"/>
        <w:rPr>
          <w:rFonts w:ascii="Lucida Sans Unicode" w:hAnsi="Lucida Sans Unicode" w:cs="Lucida Sans Unicode" w:eastAsia="Lucida Sans Unicode"/>
          <w:sz w:val="18"/>
          <w:szCs w:val="18"/>
        </w:rPr>
      </w:pPr>
    </w:p>
    <w:p>
      <w:pPr>
        <w:pStyle w:val="BodyText"/>
        <w:spacing w:line="196" w:lineRule="auto"/>
        <w:ind w:left="438" w:right="111"/>
        <w:jc w:val="both"/>
      </w:pPr>
      <w:r>
        <w:rPr/>
        <w:t>In</w:t>
      </w:r>
      <w:r>
        <w:rPr>
          <w:spacing w:val="-37"/>
        </w:rPr>
        <w:t> </w:t>
      </w:r>
      <w:r>
        <w:rPr/>
        <w:t>the</w:t>
      </w:r>
      <w:r>
        <w:rPr>
          <w:spacing w:val="-36"/>
        </w:rPr>
        <w:t> </w:t>
      </w:r>
      <w:r>
        <w:rPr/>
        <w:t>event</w:t>
      </w:r>
      <w:r>
        <w:rPr>
          <w:spacing w:val="-36"/>
        </w:rPr>
        <w:t> </w:t>
      </w:r>
      <w:r>
        <w:rPr/>
        <w:t>of</w:t>
      </w:r>
      <w:r>
        <w:rPr>
          <w:spacing w:val="-36"/>
        </w:rPr>
        <w:t> </w:t>
      </w:r>
      <w:r>
        <w:rPr>
          <w:spacing w:val="1"/>
        </w:rPr>
        <w:t>any</w:t>
      </w:r>
      <w:r>
        <w:rPr>
          <w:spacing w:val="-37"/>
        </w:rPr>
        <w:t> </w:t>
      </w:r>
      <w:r>
        <w:rPr>
          <w:spacing w:val="1"/>
        </w:rPr>
        <w:t>legal</w:t>
      </w:r>
      <w:r>
        <w:rPr>
          <w:spacing w:val="-37"/>
        </w:rPr>
        <w:t> </w:t>
      </w:r>
      <w:r>
        <w:rPr/>
        <w:t>or</w:t>
      </w:r>
      <w:r>
        <w:rPr>
          <w:spacing w:val="-36"/>
        </w:rPr>
        <w:t> </w:t>
      </w:r>
      <w:r>
        <w:rPr/>
        <w:t>administrative</w:t>
      </w:r>
      <w:r>
        <w:rPr>
          <w:spacing w:val="-36"/>
        </w:rPr>
        <w:t> </w:t>
      </w:r>
      <w:r>
        <w:rPr/>
        <w:t>proceedings</w:t>
      </w:r>
      <w:r>
        <w:rPr>
          <w:spacing w:val="-36"/>
        </w:rPr>
        <w:t> </w:t>
      </w:r>
      <w:r>
        <w:rPr>
          <w:spacing w:val="1"/>
        </w:rPr>
        <w:t>being</w:t>
      </w:r>
      <w:r>
        <w:rPr>
          <w:spacing w:val="-37"/>
        </w:rPr>
        <w:t> </w:t>
      </w:r>
      <w:r>
        <w:rPr>
          <w:spacing w:val="1"/>
        </w:rPr>
        <w:t>commenced</w:t>
      </w:r>
      <w:r>
        <w:rPr>
          <w:spacing w:val="-37"/>
        </w:rPr>
        <w:t> </w:t>
      </w:r>
      <w:r>
        <w:rPr/>
        <w:t>against</w:t>
      </w:r>
      <w:r>
        <w:rPr>
          <w:spacing w:val="54"/>
          <w:w w:val="93"/>
        </w:rPr>
        <w:t> </w:t>
      </w:r>
      <w:r>
        <w:rPr/>
        <w:t>you</w:t>
      </w:r>
      <w:r>
        <w:rPr>
          <w:spacing w:val="-31"/>
        </w:rPr>
        <w:t> </w:t>
      </w:r>
      <w:r>
        <w:rPr>
          <w:spacing w:val="1"/>
        </w:rPr>
        <w:t>or</w:t>
      </w:r>
      <w:r>
        <w:rPr>
          <w:spacing w:val="-30"/>
        </w:rPr>
        <w:t> </w:t>
      </w:r>
      <w:r>
        <w:rPr/>
        <w:t>any</w:t>
      </w:r>
      <w:r>
        <w:rPr>
          <w:spacing w:val="-29"/>
        </w:rPr>
        <w:t> </w:t>
      </w:r>
      <w:r>
        <w:rPr/>
        <w:t>of</w:t>
      </w:r>
      <w:r>
        <w:rPr>
          <w:spacing w:val="-30"/>
        </w:rPr>
        <w:t> </w:t>
      </w:r>
      <w:r>
        <w:rPr/>
        <w:t>your</w:t>
      </w:r>
      <w:r>
        <w:rPr>
          <w:spacing w:val="-29"/>
        </w:rPr>
        <w:t> </w:t>
      </w:r>
      <w:r>
        <w:rPr/>
        <w:t>servants</w:t>
      </w:r>
      <w:r>
        <w:rPr>
          <w:spacing w:val="-30"/>
        </w:rPr>
        <w:t> </w:t>
      </w:r>
      <w:r>
        <w:rPr>
          <w:spacing w:val="1"/>
        </w:rPr>
        <w:t>or</w:t>
      </w:r>
      <w:r>
        <w:rPr>
          <w:spacing w:val="-30"/>
        </w:rPr>
        <w:t> </w:t>
      </w:r>
      <w:r>
        <w:rPr/>
        <w:t>agents</w:t>
      </w:r>
      <w:r>
        <w:rPr>
          <w:spacing w:val="-30"/>
        </w:rPr>
        <w:t> </w:t>
      </w:r>
      <w:r>
        <w:rPr>
          <w:spacing w:val="1"/>
        </w:rPr>
        <w:t>in</w:t>
      </w:r>
      <w:r>
        <w:rPr>
          <w:spacing w:val="-30"/>
        </w:rPr>
        <w:t> </w:t>
      </w:r>
      <w:r>
        <w:rPr/>
        <w:t>connection</w:t>
      </w:r>
      <w:r>
        <w:rPr>
          <w:spacing w:val="-29"/>
        </w:rPr>
        <w:t> </w:t>
      </w:r>
      <w:r>
        <w:rPr/>
        <w:t>with</w:t>
      </w:r>
      <w:r>
        <w:rPr>
          <w:spacing w:val="-30"/>
        </w:rPr>
        <w:t> </w:t>
      </w:r>
      <w:r>
        <w:rPr/>
        <w:t>the</w:t>
      </w:r>
      <w:r>
        <w:rPr>
          <w:spacing w:val="-30"/>
        </w:rPr>
        <w:t> </w:t>
      </w:r>
      <w:r>
        <w:rPr>
          <w:spacing w:val="1"/>
        </w:rPr>
        <w:t>above</w:t>
      </w:r>
      <w:r>
        <w:rPr>
          <w:spacing w:val="-28"/>
        </w:rPr>
        <w:t> </w:t>
      </w:r>
      <w:r>
        <w:rPr/>
        <w:t>mentioned,</w:t>
      </w:r>
      <w:r>
        <w:rPr>
          <w:spacing w:val="-29"/>
        </w:rPr>
        <w:t> </w:t>
      </w:r>
      <w:r>
        <w:rPr/>
        <w:t>to</w:t>
      </w:r>
      <w:r>
        <w:rPr>
          <w:spacing w:val="68"/>
          <w:w w:val="93"/>
        </w:rPr>
        <w:t> </w:t>
      </w:r>
      <w:r>
        <w:rPr>
          <w:w w:val="95"/>
        </w:rPr>
        <w:t>provide</w:t>
      </w:r>
      <w:r>
        <w:rPr>
          <w:spacing w:val="-19"/>
          <w:w w:val="95"/>
        </w:rPr>
        <w:t> </w:t>
      </w:r>
      <w:r>
        <w:rPr>
          <w:w w:val="95"/>
        </w:rPr>
        <w:t>you</w:t>
      </w:r>
      <w:r>
        <w:rPr>
          <w:spacing w:val="-23"/>
          <w:w w:val="95"/>
        </w:rPr>
        <w:t> </w:t>
      </w:r>
      <w:r>
        <w:rPr>
          <w:spacing w:val="1"/>
          <w:w w:val="95"/>
        </w:rPr>
        <w:t>or</w:t>
      </w:r>
      <w:r>
        <w:rPr>
          <w:spacing w:val="-22"/>
          <w:w w:val="95"/>
        </w:rPr>
        <w:t> </w:t>
      </w:r>
      <w:r>
        <w:rPr>
          <w:w w:val="95"/>
        </w:rPr>
        <w:t>them</w:t>
      </w:r>
      <w:r>
        <w:rPr>
          <w:spacing w:val="-23"/>
          <w:w w:val="95"/>
        </w:rPr>
        <w:t> </w:t>
      </w:r>
      <w:r>
        <w:rPr>
          <w:spacing w:val="1"/>
          <w:w w:val="95"/>
        </w:rPr>
        <w:t>on</w:t>
      </w:r>
      <w:r>
        <w:rPr>
          <w:spacing w:val="-20"/>
          <w:w w:val="95"/>
        </w:rPr>
        <w:t> </w:t>
      </w:r>
      <w:r>
        <w:rPr>
          <w:w w:val="95"/>
        </w:rPr>
        <w:t>demand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23"/>
          <w:w w:val="95"/>
        </w:rPr>
        <w:t> </w:t>
      </w:r>
      <w:r>
        <w:rPr>
          <w:w w:val="95"/>
        </w:rPr>
        <w:t>sufficient</w:t>
      </w:r>
      <w:r>
        <w:rPr>
          <w:spacing w:val="-24"/>
          <w:w w:val="95"/>
        </w:rPr>
        <w:t> </w:t>
      </w:r>
      <w:r>
        <w:rPr>
          <w:w w:val="95"/>
        </w:rPr>
        <w:t>funds</w:t>
      </w:r>
      <w:r>
        <w:rPr>
          <w:spacing w:val="-19"/>
          <w:w w:val="95"/>
        </w:rPr>
        <w:t> </w:t>
      </w:r>
      <w:r>
        <w:rPr>
          <w:spacing w:val="1"/>
          <w:w w:val="95"/>
        </w:rPr>
        <w:t>to</w:t>
      </w:r>
      <w:r>
        <w:rPr>
          <w:spacing w:val="-25"/>
          <w:w w:val="95"/>
        </w:rPr>
        <w:t> </w:t>
      </w:r>
      <w:r>
        <w:rPr>
          <w:w w:val="95"/>
        </w:rPr>
        <w:t>defend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same.</w:t>
      </w:r>
      <w:r>
        <w:rPr/>
      </w:r>
    </w:p>
    <w:p>
      <w:pPr>
        <w:spacing w:line="240" w:lineRule="auto" w:before="8"/>
        <w:rPr>
          <w:rFonts w:ascii="Lucida Sans Unicode" w:hAnsi="Lucida Sans Unicode" w:cs="Lucida Sans Unicode" w:eastAsia="Lucida Sans Unicode"/>
          <w:sz w:val="18"/>
          <w:szCs w:val="18"/>
        </w:rPr>
      </w:pPr>
    </w:p>
    <w:p>
      <w:pPr>
        <w:pStyle w:val="BodyText"/>
        <w:spacing w:line="198" w:lineRule="auto"/>
        <w:ind w:left="438" w:right="99"/>
        <w:jc w:val="both"/>
      </w:pPr>
      <w:r>
        <w:rPr/>
        <w:t>If,</w:t>
      </w:r>
      <w:r>
        <w:rPr>
          <w:spacing w:val="-43"/>
        </w:rPr>
        <w:t> </w:t>
      </w:r>
      <w:r>
        <w:rPr/>
        <w:t>in</w:t>
      </w:r>
      <w:r>
        <w:rPr>
          <w:spacing w:val="-42"/>
        </w:rPr>
        <w:t> </w:t>
      </w:r>
      <w:r>
        <w:rPr>
          <w:spacing w:val="-2"/>
        </w:rPr>
        <w:t>connection</w:t>
      </w:r>
      <w:r>
        <w:rPr>
          <w:spacing w:val="-40"/>
        </w:rPr>
        <w:t> </w:t>
      </w:r>
      <w:r>
        <w:rPr/>
        <w:t>with</w:t>
      </w:r>
      <w:r>
        <w:rPr>
          <w:spacing w:val="-39"/>
        </w:rPr>
        <w:t> </w:t>
      </w:r>
      <w:r>
        <w:rPr>
          <w:spacing w:val="1"/>
        </w:rPr>
        <w:t>complying</w:t>
      </w:r>
      <w:r>
        <w:rPr>
          <w:spacing w:val="-40"/>
        </w:rPr>
        <w:t> </w:t>
      </w:r>
      <w:r>
        <w:rPr/>
        <w:t>with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above</w:t>
      </w:r>
      <w:r>
        <w:rPr>
          <w:spacing w:val="-40"/>
        </w:rPr>
        <w:t> </w:t>
      </w:r>
      <w:r>
        <w:rPr/>
        <w:t>request,</w:t>
      </w:r>
      <w:r>
        <w:rPr>
          <w:spacing w:val="-40"/>
        </w:rPr>
        <w:t> </w:t>
      </w:r>
      <w:r>
        <w:rPr/>
        <w:t>the</w:t>
      </w:r>
      <w:r>
        <w:rPr>
          <w:spacing w:val="-39"/>
        </w:rPr>
        <w:t> </w:t>
      </w:r>
      <w:r>
        <w:rPr/>
        <w:t>ship,</w:t>
      </w:r>
      <w:r>
        <w:rPr>
          <w:spacing w:val="-41"/>
        </w:rPr>
        <w:t> </w:t>
      </w:r>
      <w:r>
        <w:rPr>
          <w:spacing w:val="1"/>
        </w:rPr>
        <w:t>or</w:t>
      </w:r>
      <w:r>
        <w:rPr>
          <w:spacing w:val="-42"/>
        </w:rPr>
        <w:t> </w:t>
      </w:r>
      <w:r>
        <w:rPr>
          <w:spacing w:val="1"/>
        </w:rPr>
        <w:t>any</w:t>
      </w:r>
      <w:r>
        <w:rPr>
          <w:spacing w:val="-41"/>
        </w:rPr>
        <w:t> </w:t>
      </w:r>
      <w:r>
        <w:rPr/>
        <w:t>other</w:t>
      </w:r>
      <w:r>
        <w:rPr>
          <w:spacing w:val="-41"/>
        </w:rPr>
        <w:t> </w:t>
      </w:r>
      <w:r>
        <w:rPr/>
        <w:t>ship</w:t>
      </w:r>
      <w:r>
        <w:rPr>
          <w:spacing w:val="72"/>
          <w:w w:val="93"/>
        </w:rPr>
        <w:t> </w:t>
      </w:r>
      <w:r>
        <w:rPr>
          <w:w w:val="95"/>
        </w:rPr>
        <w:t>or</w:t>
      </w:r>
      <w:r>
        <w:rPr>
          <w:spacing w:val="-19"/>
          <w:w w:val="95"/>
        </w:rPr>
        <w:t> </w:t>
      </w:r>
      <w:r>
        <w:rPr>
          <w:w w:val="95"/>
        </w:rPr>
        <w:t>property</w:t>
      </w:r>
      <w:r>
        <w:rPr>
          <w:spacing w:val="-19"/>
          <w:w w:val="95"/>
        </w:rPr>
        <w:t> </w:t>
      </w:r>
      <w:r>
        <w:rPr>
          <w:w w:val="95"/>
        </w:rPr>
        <w:t>in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same</w:t>
      </w:r>
      <w:r>
        <w:rPr>
          <w:spacing w:val="-17"/>
          <w:w w:val="95"/>
        </w:rPr>
        <w:t> </w:t>
      </w:r>
      <w:r>
        <w:rPr>
          <w:w w:val="95"/>
        </w:rPr>
        <w:t>or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associated</w:t>
      </w:r>
      <w:r>
        <w:rPr>
          <w:spacing w:val="-19"/>
          <w:w w:val="95"/>
        </w:rPr>
        <w:t> </w:t>
      </w:r>
      <w:r>
        <w:rPr>
          <w:w w:val="95"/>
        </w:rPr>
        <w:t>ownership,</w:t>
      </w:r>
      <w:r>
        <w:rPr>
          <w:spacing w:val="-18"/>
          <w:w w:val="95"/>
        </w:rPr>
        <w:t> </w:t>
      </w:r>
      <w:r>
        <w:rPr>
          <w:w w:val="95"/>
        </w:rPr>
        <w:t>management</w:t>
      </w:r>
      <w:r>
        <w:rPr>
          <w:spacing w:val="-20"/>
          <w:w w:val="95"/>
        </w:rPr>
        <w:t> </w:t>
      </w:r>
      <w:r>
        <w:rPr>
          <w:w w:val="95"/>
        </w:rPr>
        <w:t>or</w:t>
      </w:r>
      <w:r>
        <w:rPr>
          <w:spacing w:val="-19"/>
          <w:w w:val="95"/>
        </w:rPr>
        <w:t> </w:t>
      </w:r>
      <w:r>
        <w:rPr>
          <w:w w:val="95"/>
        </w:rPr>
        <w:t>control,</w:t>
      </w:r>
      <w:r>
        <w:rPr>
          <w:spacing w:val="-18"/>
          <w:w w:val="95"/>
        </w:rPr>
        <w:t> </w:t>
      </w:r>
      <w:r>
        <w:rPr>
          <w:w w:val="95"/>
        </w:rPr>
        <w:t>should</w:t>
      </w:r>
      <w:r>
        <w:rPr>
          <w:spacing w:val="-18"/>
          <w:w w:val="95"/>
        </w:rPr>
        <w:t> </w:t>
      </w:r>
      <w:r>
        <w:rPr>
          <w:w w:val="95"/>
        </w:rPr>
        <w:t>be</w:t>
      </w:r>
      <w:r>
        <w:rPr>
          <w:spacing w:val="54"/>
          <w:w w:val="89"/>
        </w:rPr>
        <w:t> </w:t>
      </w:r>
      <w:r>
        <w:rPr/>
        <w:t>arrested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detained</w:t>
      </w:r>
      <w:r>
        <w:rPr>
          <w:spacing w:val="-17"/>
        </w:rPr>
        <w:t> </w:t>
      </w:r>
      <w:r>
        <w:rPr>
          <w:spacing w:val="1"/>
        </w:rPr>
        <w:t>or</w:t>
      </w:r>
      <w:r>
        <w:rPr>
          <w:spacing w:val="-17"/>
        </w:rPr>
        <w:t> </w:t>
      </w:r>
      <w:r>
        <w:rPr/>
        <w:t>should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arrest</w:t>
      </w:r>
      <w:r>
        <w:rPr>
          <w:spacing w:val="-16"/>
        </w:rPr>
        <w:t> </w:t>
      </w:r>
      <w:r>
        <w:rPr>
          <w:spacing w:val="1"/>
        </w:rPr>
        <w:t>or</w:t>
      </w:r>
      <w:r>
        <w:rPr>
          <w:spacing w:val="-17"/>
        </w:rPr>
        <w:t> </w:t>
      </w:r>
      <w:r>
        <w:rPr/>
        <w:t>detention</w:t>
      </w:r>
      <w:r>
        <w:rPr>
          <w:spacing w:val="-18"/>
        </w:rPr>
        <w:t> </w:t>
      </w:r>
      <w:r>
        <w:rPr/>
        <w:t>thereof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/>
        <w:t>threatened,</w:t>
      </w:r>
      <w:r>
        <w:rPr>
          <w:spacing w:val="-17"/>
        </w:rPr>
        <w:t> </w:t>
      </w:r>
      <w:r>
        <w:rPr>
          <w:spacing w:val="1"/>
        </w:rPr>
        <w:t>or</w:t>
      </w:r>
      <w:r>
        <w:rPr>
          <w:spacing w:val="64"/>
          <w:w w:val="93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>
          <w:spacing w:val="-1"/>
        </w:rPr>
        <w:t>interference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trading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vessel</w:t>
      </w:r>
      <w:r>
        <w:rPr>
          <w:spacing w:val="-7"/>
        </w:rPr>
        <w:t> </w:t>
      </w:r>
      <w:r>
        <w:rPr>
          <w:spacing w:val="-1"/>
        </w:rPr>
        <w:t>(whether</w:t>
      </w:r>
      <w:r>
        <w:rPr>
          <w:spacing w:val="-7"/>
        </w:rPr>
        <w:t> </w:t>
      </w:r>
      <w:r>
        <w:rPr/>
        <w:t>by</w:t>
      </w:r>
      <w:r>
        <w:rPr>
          <w:spacing w:val="41"/>
        </w:rPr>
        <w:t> </w:t>
      </w:r>
      <w:r>
        <w:rPr>
          <w:rFonts w:ascii="Lucida Sans Unicode" w:hAnsi="Lucida Sans Unicode" w:cs="Lucida Sans Unicode" w:eastAsia="Lucida Sans Unicode"/>
        </w:rPr>
        <w:t>virtue</w:t>
      </w:r>
      <w:r>
        <w:rPr>
          <w:rFonts w:ascii="Lucida Sans Unicode" w:hAnsi="Lucida Sans Unicode" w:cs="Lucida Sans Unicode" w:eastAsia="Lucida Sans Unicode"/>
          <w:spacing w:val="-35"/>
        </w:rPr>
        <w:t> </w:t>
      </w:r>
      <w:r>
        <w:rPr>
          <w:rFonts w:ascii="Lucida Sans Unicode" w:hAnsi="Lucida Sans Unicode" w:cs="Lucida Sans Unicode" w:eastAsia="Lucida Sans Unicode"/>
        </w:rPr>
        <w:t>of</w:t>
      </w:r>
      <w:r>
        <w:rPr>
          <w:rFonts w:ascii="Lucida Sans Unicode" w:hAnsi="Lucida Sans Unicode" w:cs="Lucida Sans Unicode" w:eastAsia="Lucida Sans Unicode"/>
          <w:spacing w:val="-34"/>
        </w:rPr>
        <w:t> </w:t>
      </w:r>
      <w:r>
        <w:rPr>
          <w:rFonts w:ascii="Lucida Sans Unicode" w:hAnsi="Lucida Sans Unicode" w:cs="Lucida Sans Unicode" w:eastAsia="Lucida Sans Unicode"/>
        </w:rPr>
        <w:t>a</w:t>
      </w:r>
      <w:r>
        <w:rPr>
          <w:rFonts w:ascii="Lucida Sans Unicode" w:hAnsi="Lucida Sans Unicode" w:cs="Lucida Sans Unicode" w:eastAsia="Lucida Sans Unicode"/>
          <w:spacing w:val="-35"/>
        </w:rPr>
        <w:t> </w:t>
      </w:r>
      <w:r>
        <w:rPr>
          <w:rFonts w:ascii="Lucida Sans Unicode" w:hAnsi="Lucida Sans Unicode" w:cs="Lucida Sans Unicode" w:eastAsia="Lucida Sans Unicode"/>
        </w:rPr>
        <w:t>caveat</w:t>
      </w:r>
      <w:r>
        <w:rPr>
          <w:rFonts w:ascii="Lucida Sans Unicode" w:hAnsi="Lucida Sans Unicode" w:cs="Lucida Sans Unicode" w:eastAsia="Lucida Sans Unicode"/>
          <w:spacing w:val="-33"/>
        </w:rPr>
        <w:t> </w:t>
      </w:r>
      <w:r>
        <w:rPr>
          <w:rFonts w:ascii="Lucida Sans Unicode" w:hAnsi="Lucida Sans Unicode" w:cs="Lucida Sans Unicode" w:eastAsia="Lucida Sans Unicode"/>
        </w:rPr>
        <w:t>being</w:t>
      </w:r>
      <w:r>
        <w:rPr>
          <w:rFonts w:ascii="Lucida Sans Unicode" w:hAnsi="Lucida Sans Unicode" w:cs="Lucida Sans Unicode" w:eastAsia="Lucida Sans Unicode"/>
          <w:spacing w:val="-34"/>
        </w:rPr>
        <w:t> </w:t>
      </w:r>
      <w:r>
        <w:rPr>
          <w:rFonts w:ascii="Lucida Sans Unicode" w:hAnsi="Lucida Sans Unicode" w:cs="Lucida Sans Unicode" w:eastAsia="Lucida Sans Unicode"/>
          <w:spacing w:val="1"/>
        </w:rPr>
        <w:t>entered</w:t>
      </w:r>
      <w:r>
        <w:rPr>
          <w:rFonts w:ascii="Lucida Sans Unicode" w:hAnsi="Lucida Sans Unicode" w:cs="Lucida Sans Unicode" w:eastAsia="Lucida Sans Unicode"/>
          <w:spacing w:val="-35"/>
        </w:rPr>
        <w:t> </w:t>
      </w:r>
      <w:r>
        <w:rPr>
          <w:rFonts w:ascii="Lucida Sans Unicode" w:hAnsi="Lucida Sans Unicode" w:cs="Lucida Sans Unicode" w:eastAsia="Lucida Sans Unicode"/>
          <w:spacing w:val="1"/>
        </w:rPr>
        <w:t>on</w:t>
      </w:r>
      <w:r>
        <w:rPr>
          <w:rFonts w:ascii="Lucida Sans Unicode" w:hAnsi="Lucida Sans Unicode" w:cs="Lucida Sans Unicode" w:eastAsia="Lucida Sans Unicode"/>
          <w:spacing w:val="-34"/>
        </w:rPr>
        <w:t> </w:t>
      </w:r>
      <w:r>
        <w:rPr>
          <w:rFonts w:ascii="Lucida Sans Unicode" w:hAnsi="Lucida Sans Unicode" w:cs="Lucida Sans Unicode" w:eastAsia="Lucida Sans Unicode"/>
        </w:rPr>
        <w:t>the</w:t>
      </w:r>
      <w:r>
        <w:rPr>
          <w:rFonts w:ascii="Lucida Sans Unicode" w:hAnsi="Lucida Sans Unicode" w:cs="Lucida Sans Unicode" w:eastAsia="Lucida Sans Unicode"/>
          <w:spacing w:val="-35"/>
        </w:rPr>
        <w:t> </w:t>
      </w:r>
      <w:r>
        <w:rPr>
          <w:rFonts w:ascii="Lucida Sans Unicode" w:hAnsi="Lucida Sans Unicode" w:cs="Lucida Sans Unicode" w:eastAsia="Lucida Sans Unicode"/>
        </w:rPr>
        <w:t>ship’s</w:t>
      </w:r>
      <w:r>
        <w:rPr>
          <w:rFonts w:ascii="Lucida Sans Unicode" w:hAnsi="Lucida Sans Unicode" w:cs="Lucida Sans Unicode" w:eastAsia="Lucida Sans Unicode"/>
          <w:spacing w:val="-35"/>
        </w:rPr>
        <w:t> </w:t>
      </w:r>
      <w:r>
        <w:rPr>
          <w:rFonts w:ascii="Lucida Sans Unicode" w:hAnsi="Lucida Sans Unicode" w:cs="Lucida Sans Unicode" w:eastAsia="Lucida Sans Unicode"/>
        </w:rPr>
        <w:t>registry</w:t>
      </w:r>
      <w:r>
        <w:rPr>
          <w:rFonts w:ascii="Lucida Sans Unicode" w:hAnsi="Lucida Sans Unicode" w:cs="Lucida Sans Unicode" w:eastAsia="Lucida Sans Unicode"/>
          <w:spacing w:val="-34"/>
        </w:rPr>
        <w:t> </w:t>
      </w:r>
      <w:r>
        <w:rPr>
          <w:rFonts w:ascii="Lucida Sans Unicode" w:hAnsi="Lucida Sans Unicode" w:cs="Lucida Sans Unicode" w:eastAsia="Lucida Sans Unicode"/>
          <w:spacing w:val="1"/>
        </w:rPr>
        <w:t>or</w:t>
      </w:r>
      <w:r>
        <w:rPr>
          <w:rFonts w:ascii="Lucida Sans Unicode" w:hAnsi="Lucida Sans Unicode" w:cs="Lucida Sans Unicode" w:eastAsia="Lucida Sans Unicode"/>
          <w:spacing w:val="-35"/>
        </w:rPr>
        <w:t> </w:t>
      </w:r>
      <w:r>
        <w:rPr>
          <w:rFonts w:ascii="Lucida Sans Unicode" w:hAnsi="Lucida Sans Unicode" w:cs="Lucida Sans Unicode" w:eastAsia="Lucida Sans Unicode"/>
        </w:rPr>
        <w:t>otherwise</w:t>
      </w:r>
      <w:r>
        <w:rPr>
          <w:rFonts w:ascii="Lucida Sans Unicode" w:hAnsi="Lucida Sans Unicode" w:cs="Lucida Sans Unicode" w:eastAsia="Lucida Sans Unicode"/>
          <w:spacing w:val="-35"/>
        </w:rPr>
        <w:t> </w:t>
      </w:r>
      <w:r>
        <w:rPr>
          <w:rFonts w:ascii="Lucida Sans Unicode" w:hAnsi="Lucida Sans Unicode" w:cs="Lucida Sans Unicode" w:eastAsia="Lucida Sans Unicode"/>
        </w:rPr>
        <w:t>howsoever),</w:t>
      </w:r>
      <w:r>
        <w:rPr>
          <w:rFonts w:ascii="Lucida Sans Unicode" w:hAnsi="Lucida Sans Unicode" w:cs="Lucida Sans Unicode" w:eastAsia="Lucida Sans Unicode"/>
          <w:spacing w:val="-33"/>
        </w:rPr>
        <w:t> </w:t>
      </w:r>
      <w:r>
        <w:rPr>
          <w:rFonts w:ascii="Lucida Sans Unicode" w:hAnsi="Lucida Sans Unicode" w:cs="Lucida Sans Unicode" w:eastAsia="Lucida Sans Unicode"/>
        </w:rPr>
        <w:t>to</w:t>
      </w:r>
      <w:r>
        <w:rPr>
          <w:rFonts w:ascii="Lucida Sans Unicode" w:hAnsi="Lucida Sans Unicode" w:cs="Lucida Sans Unicode" w:eastAsia="Lucida Sans Unicode"/>
          <w:spacing w:val="82"/>
          <w:w w:val="93"/>
        </w:rPr>
        <w:t> </w:t>
      </w:r>
      <w:r>
        <w:rPr/>
        <w:t>provide</w:t>
      </w:r>
      <w:r>
        <w:rPr>
          <w:spacing w:val="-35"/>
        </w:rPr>
        <w:t> </w:t>
      </w:r>
      <w:r>
        <w:rPr>
          <w:spacing w:val="1"/>
        </w:rPr>
        <w:t>on</w:t>
      </w:r>
      <w:r>
        <w:rPr>
          <w:spacing w:val="-34"/>
        </w:rPr>
        <w:t> </w:t>
      </w:r>
      <w:r>
        <w:rPr/>
        <w:t>demand</w:t>
      </w:r>
      <w:r>
        <w:rPr>
          <w:spacing w:val="-33"/>
        </w:rPr>
        <w:t> </w:t>
      </w:r>
      <w:r>
        <w:rPr/>
        <w:t>such</w:t>
      </w:r>
      <w:r>
        <w:rPr>
          <w:spacing w:val="-35"/>
        </w:rPr>
        <w:t> </w:t>
      </w:r>
      <w:r>
        <w:rPr/>
        <w:t>bail</w:t>
      </w:r>
      <w:r>
        <w:rPr>
          <w:spacing w:val="-35"/>
        </w:rPr>
        <w:t> </w:t>
      </w:r>
      <w:r>
        <w:rPr>
          <w:spacing w:val="1"/>
        </w:rPr>
        <w:t>or</w:t>
      </w:r>
      <w:r>
        <w:rPr>
          <w:spacing w:val="-34"/>
        </w:rPr>
        <w:t> </w:t>
      </w:r>
      <w:r>
        <w:rPr/>
        <w:t>other</w:t>
      </w:r>
      <w:r>
        <w:rPr>
          <w:spacing w:val="-34"/>
        </w:rPr>
        <w:t> </w:t>
      </w:r>
      <w:r>
        <w:rPr/>
        <w:t>security</w:t>
      </w:r>
      <w:r>
        <w:rPr>
          <w:spacing w:val="-33"/>
        </w:rPr>
        <w:t> </w:t>
      </w:r>
      <w:r>
        <w:rPr/>
        <w:t>as</w:t>
      </w:r>
      <w:r>
        <w:rPr>
          <w:spacing w:val="-34"/>
        </w:rPr>
        <w:t> </w:t>
      </w:r>
      <w:r>
        <w:rPr>
          <w:spacing w:val="1"/>
        </w:rPr>
        <w:t>may</w:t>
      </w:r>
      <w:r>
        <w:rPr>
          <w:spacing w:val="-35"/>
        </w:rPr>
        <w:t> </w:t>
      </w:r>
      <w:r>
        <w:rPr>
          <w:spacing w:val="1"/>
        </w:rPr>
        <w:t>be</w:t>
      </w:r>
      <w:r>
        <w:rPr>
          <w:spacing w:val="-34"/>
        </w:rPr>
        <w:t> </w:t>
      </w:r>
      <w:r>
        <w:rPr/>
        <w:t>required</w:t>
      </w:r>
      <w:r>
        <w:rPr>
          <w:spacing w:val="-33"/>
        </w:rPr>
        <w:t> </w:t>
      </w:r>
      <w:r>
        <w:rPr/>
        <w:t>to</w:t>
      </w:r>
      <w:r>
        <w:rPr>
          <w:spacing w:val="-34"/>
        </w:rPr>
        <w:t> </w:t>
      </w:r>
      <w:r>
        <w:rPr/>
        <w:t>prevent</w:t>
      </w:r>
      <w:r>
        <w:rPr>
          <w:spacing w:val="-35"/>
        </w:rPr>
        <w:t> </w:t>
      </w:r>
      <w:r>
        <w:rPr>
          <w:spacing w:val="1"/>
        </w:rPr>
        <w:t>such</w:t>
      </w:r>
      <w:r>
        <w:rPr>
          <w:spacing w:val="56"/>
          <w:w w:val="93"/>
        </w:rPr>
        <w:t> </w:t>
      </w:r>
      <w:r>
        <w:rPr/>
        <w:t>arrest</w:t>
      </w:r>
      <w:r>
        <w:rPr>
          <w:spacing w:val="-26"/>
        </w:rPr>
        <w:t> </w:t>
      </w:r>
      <w:r>
        <w:rPr/>
        <w:t>or</w:t>
      </w:r>
      <w:r>
        <w:rPr>
          <w:spacing w:val="-26"/>
        </w:rPr>
        <w:t> </w:t>
      </w:r>
      <w:r>
        <w:rPr/>
        <w:t>detention</w:t>
      </w:r>
      <w:r>
        <w:rPr>
          <w:spacing w:val="-25"/>
        </w:rPr>
        <w:t> </w:t>
      </w:r>
      <w:r>
        <w:rPr/>
        <w:t>or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secure</w:t>
      </w:r>
      <w:r>
        <w:rPr>
          <w:spacing w:val="-26"/>
        </w:rPr>
        <w:t> </w:t>
      </w:r>
      <w:r>
        <w:rPr/>
        <w:t>the</w:t>
      </w:r>
      <w:r>
        <w:rPr>
          <w:spacing w:val="-25"/>
        </w:rPr>
        <w:t> </w:t>
      </w:r>
      <w:r>
        <w:rPr/>
        <w:t>release</w:t>
      </w:r>
      <w:r>
        <w:rPr>
          <w:spacing w:val="-25"/>
        </w:rPr>
        <w:t> </w:t>
      </w:r>
      <w:r>
        <w:rPr/>
        <w:t>of</w:t>
      </w:r>
      <w:r>
        <w:rPr>
          <w:spacing w:val="-24"/>
        </w:rPr>
        <w:t> </w:t>
      </w:r>
      <w:r>
        <w:rPr/>
        <w:t>such</w:t>
      </w:r>
      <w:r>
        <w:rPr>
          <w:spacing w:val="-26"/>
        </w:rPr>
        <w:t> </w:t>
      </w:r>
      <w:r>
        <w:rPr/>
        <w:t>ship</w:t>
      </w:r>
      <w:r>
        <w:rPr>
          <w:spacing w:val="-25"/>
        </w:rPr>
        <w:t> </w:t>
      </w:r>
      <w:r>
        <w:rPr/>
        <w:t>or</w:t>
      </w:r>
      <w:r>
        <w:rPr>
          <w:spacing w:val="-26"/>
        </w:rPr>
        <w:t> </w:t>
      </w:r>
      <w:r>
        <w:rPr/>
        <w:t>property</w:t>
      </w:r>
      <w:r>
        <w:rPr>
          <w:spacing w:val="-25"/>
        </w:rPr>
        <w:t> </w:t>
      </w:r>
      <w:r>
        <w:rPr>
          <w:spacing w:val="1"/>
        </w:rPr>
        <w:t>or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>
          <w:spacing w:val="1"/>
        </w:rPr>
        <w:t>remove</w:t>
      </w:r>
      <w:r>
        <w:rPr>
          <w:spacing w:val="66"/>
          <w:w w:val="93"/>
        </w:rPr>
        <w:t> </w:t>
      </w:r>
      <w:r>
        <w:rPr/>
        <w:t>such</w:t>
      </w:r>
      <w:r>
        <w:rPr>
          <w:spacing w:val="-34"/>
        </w:rPr>
        <w:t> </w:t>
      </w:r>
      <w:r>
        <w:rPr/>
        <w:t>interference</w:t>
      </w:r>
      <w:r>
        <w:rPr>
          <w:spacing w:val="-34"/>
        </w:rPr>
        <w:t> </w:t>
      </w:r>
      <w:r>
        <w:rPr>
          <w:spacing w:val="1"/>
        </w:rPr>
        <w:t>and</w:t>
      </w:r>
      <w:r>
        <w:rPr>
          <w:spacing w:val="-33"/>
        </w:rPr>
        <w:t> </w:t>
      </w:r>
      <w:r>
        <w:rPr/>
        <w:t>to</w:t>
      </w:r>
      <w:r>
        <w:rPr>
          <w:spacing w:val="-34"/>
        </w:rPr>
        <w:t> </w:t>
      </w:r>
      <w:r>
        <w:rPr/>
        <w:t>indemnify</w:t>
      </w:r>
      <w:r>
        <w:rPr>
          <w:spacing w:val="-33"/>
        </w:rPr>
        <w:t> </w:t>
      </w:r>
      <w:r>
        <w:rPr>
          <w:spacing w:val="1"/>
        </w:rPr>
        <w:t>you</w:t>
      </w:r>
      <w:r>
        <w:rPr>
          <w:spacing w:val="-34"/>
        </w:rPr>
        <w:t> </w:t>
      </w:r>
      <w:r>
        <w:rPr>
          <w:spacing w:val="1"/>
        </w:rPr>
        <w:t>in</w:t>
      </w:r>
      <w:r>
        <w:rPr>
          <w:spacing w:val="-34"/>
        </w:rPr>
        <w:t> </w:t>
      </w:r>
      <w:r>
        <w:rPr/>
        <w:t>respect</w:t>
      </w:r>
      <w:r>
        <w:rPr>
          <w:spacing w:val="-33"/>
        </w:rPr>
        <w:t> </w:t>
      </w:r>
      <w:r>
        <w:rPr/>
        <w:t>of</w:t>
      </w:r>
      <w:r>
        <w:rPr>
          <w:spacing w:val="-33"/>
        </w:rPr>
        <w:t> </w:t>
      </w:r>
      <w:r>
        <w:rPr>
          <w:spacing w:val="1"/>
        </w:rPr>
        <w:t>any</w:t>
      </w:r>
      <w:r>
        <w:rPr>
          <w:spacing w:val="-34"/>
        </w:rPr>
        <w:t> </w:t>
      </w:r>
      <w:r>
        <w:rPr/>
        <w:t>liability,</w:t>
      </w:r>
      <w:r>
        <w:rPr>
          <w:spacing w:val="-33"/>
        </w:rPr>
        <w:t> </w:t>
      </w:r>
      <w:r>
        <w:rPr>
          <w:spacing w:val="1"/>
        </w:rPr>
        <w:t>loss,</w:t>
      </w:r>
      <w:r>
        <w:rPr>
          <w:spacing w:val="-34"/>
        </w:rPr>
        <w:t> </w:t>
      </w:r>
      <w:r>
        <w:rPr/>
        <w:t>damage</w:t>
      </w:r>
      <w:r>
        <w:rPr>
          <w:spacing w:val="-33"/>
        </w:rPr>
        <w:t> </w:t>
      </w:r>
      <w:r>
        <w:rPr>
          <w:spacing w:val="1"/>
        </w:rPr>
        <w:t>or</w:t>
      </w:r>
      <w:r>
        <w:rPr>
          <w:spacing w:val="72"/>
          <w:w w:val="93"/>
        </w:rPr>
        <w:t> </w:t>
      </w:r>
      <w:r>
        <w:rPr>
          <w:spacing w:val="-2"/>
          <w:w w:val="95"/>
        </w:rPr>
        <w:t>expense</w:t>
      </w:r>
      <w:r>
        <w:rPr>
          <w:spacing w:val="-24"/>
          <w:w w:val="95"/>
        </w:rPr>
        <w:t> </w:t>
      </w:r>
      <w:r>
        <w:rPr>
          <w:w w:val="95"/>
        </w:rPr>
        <w:t>caused</w:t>
      </w:r>
      <w:r>
        <w:rPr>
          <w:spacing w:val="-21"/>
          <w:w w:val="95"/>
        </w:rPr>
        <w:t> </w:t>
      </w:r>
      <w:r>
        <w:rPr>
          <w:w w:val="95"/>
        </w:rPr>
        <w:t>by</w:t>
      </w:r>
      <w:r>
        <w:rPr>
          <w:spacing w:val="-22"/>
          <w:w w:val="95"/>
        </w:rPr>
        <w:t> </w:t>
      </w:r>
      <w:r>
        <w:rPr>
          <w:w w:val="95"/>
        </w:rPr>
        <w:t>such</w:t>
      </w:r>
      <w:r>
        <w:rPr>
          <w:spacing w:val="-23"/>
          <w:w w:val="95"/>
        </w:rPr>
        <w:t> </w:t>
      </w:r>
      <w:r>
        <w:rPr>
          <w:w w:val="95"/>
        </w:rPr>
        <w:t>arrest</w:t>
      </w:r>
      <w:r>
        <w:rPr>
          <w:spacing w:val="-23"/>
          <w:w w:val="95"/>
        </w:rPr>
        <w:t> </w:t>
      </w:r>
      <w:r>
        <w:rPr>
          <w:w w:val="95"/>
        </w:rPr>
        <w:t>or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detention</w:t>
      </w:r>
      <w:r>
        <w:rPr>
          <w:spacing w:val="-23"/>
          <w:w w:val="95"/>
        </w:rPr>
        <w:t> </w:t>
      </w:r>
      <w:r>
        <w:rPr>
          <w:w w:val="95"/>
        </w:rPr>
        <w:t>or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threatened</w:t>
      </w:r>
      <w:r>
        <w:rPr>
          <w:spacing w:val="-22"/>
          <w:w w:val="95"/>
        </w:rPr>
        <w:t> </w:t>
      </w:r>
      <w:r>
        <w:rPr>
          <w:w w:val="95"/>
        </w:rPr>
        <w:t>arrest</w:t>
      </w:r>
      <w:r>
        <w:rPr>
          <w:spacing w:val="-23"/>
          <w:w w:val="95"/>
        </w:rPr>
        <w:t> </w:t>
      </w:r>
      <w:r>
        <w:rPr>
          <w:w w:val="95"/>
        </w:rPr>
        <w:t>or</w:t>
      </w:r>
      <w:r>
        <w:rPr>
          <w:spacing w:val="-22"/>
          <w:w w:val="95"/>
        </w:rPr>
        <w:t> </w:t>
      </w:r>
      <w:r>
        <w:rPr>
          <w:w w:val="95"/>
        </w:rPr>
        <w:t>detention</w:t>
      </w:r>
      <w:r>
        <w:rPr>
          <w:spacing w:val="-22"/>
          <w:w w:val="95"/>
        </w:rPr>
        <w:t> </w:t>
      </w:r>
      <w:r>
        <w:rPr>
          <w:w w:val="95"/>
        </w:rPr>
        <w:t>or</w:t>
      </w:r>
      <w:r>
        <w:rPr>
          <w:spacing w:val="-22"/>
          <w:w w:val="95"/>
        </w:rPr>
        <w:t> </w:t>
      </w:r>
      <w:r>
        <w:rPr>
          <w:w w:val="95"/>
        </w:rPr>
        <w:t>such</w:t>
      </w:r>
      <w:r>
        <w:rPr>
          <w:spacing w:val="60"/>
          <w:w w:val="89"/>
        </w:rPr>
        <w:t> </w:t>
      </w:r>
      <w:r>
        <w:rPr>
          <w:spacing w:val="-1"/>
        </w:rPr>
        <w:t>interference,</w:t>
      </w:r>
      <w:r>
        <w:rPr>
          <w:spacing w:val="21"/>
        </w:rPr>
        <w:t> </w:t>
      </w:r>
      <w:r>
        <w:rPr>
          <w:spacing w:val="-1"/>
        </w:rPr>
        <w:t>whether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/>
        <w:t>such</w:t>
      </w:r>
      <w:r>
        <w:rPr>
          <w:spacing w:val="18"/>
        </w:rPr>
        <w:t> </w:t>
      </w:r>
      <w:r>
        <w:rPr>
          <w:spacing w:val="-1"/>
        </w:rPr>
        <w:t>arrest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detention</w:t>
      </w:r>
      <w:r>
        <w:rPr>
          <w:spacing w:val="18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2"/>
        </w:rPr>
        <w:t>threatened</w:t>
      </w:r>
      <w:r>
        <w:rPr>
          <w:spacing w:val="21"/>
        </w:rPr>
        <w:t> </w:t>
      </w:r>
      <w:r>
        <w:rPr>
          <w:spacing w:val="-1"/>
        </w:rPr>
        <w:t>arrest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43"/>
        </w:rPr>
        <w:t> </w:t>
      </w:r>
      <w:r>
        <w:rPr>
          <w:w w:val="95"/>
        </w:rPr>
        <w:t>detention</w:t>
      </w:r>
      <w:r>
        <w:rPr>
          <w:spacing w:val="-27"/>
          <w:w w:val="95"/>
        </w:rPr>
        <w:t> </w:t>
      </w:r>
      <w:r>
        <w:rPr>
          <w:spacing w:val="1"/>
          <w:w w:val="95"/>
        </w:rPr>
        <w:t>or</w:t>
      </w:r>
      <w:r>
        <w:rPr>
          <w:spacing w:val="-29"/>
          <w:w w:val="95"/>
        </w:rPr>
        <w:t> </w:t>
      </w:r>
      <w:r>
        <w:rPr>
          <w:spacing w:val="1"/>
          <w:w w:val="95"/>
        </w:rPr>
        <w:t>such</w:t>
      </w:r>
      <w:r>
        <w:rPr>
          <w:spacing w:val="-28"/>
          <w:w w:val="95"/>
        </w:rPr>
        <w:t> </w:t>
      </w:r>
      <w:r>
        <w:rPr>
          <w:w w:val="95"/>
        </w:rPr>
        <w:t>interference</w:t>
      </w:r>
      <w:r>
        <w:rPr>
          <w:spacing w:val="-21"/>
          <w:w w:val="95"/>
        </w:rPr>
        <w:t> </w:t>
      </w:r>
      <w:r>
        <w:rPr>
          <w:spacing w:val="1"/>
          <w:w w:val="95"/>
        </w:rPr>
        <w:t>may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26"/>
          <w:w w:val="95"/>
        </w:rPr>
        <w:t> </w:t>
      </w:r>
      <w:r>
        <w:rPr>
          <w:w w:val="95"/>
        </w:rPr>
        <w:t>justified.</w:t>
      </w:r>
      <w:r>
        <w:rPr/>
      </w:r>
    </w:p>
    <w:p>
      <w:pPr>
        <w:spacing w:after="0" w:line="198" w:lineRule="auto"/>
        <w:jc w:val="both"/>
        <w:sectPr>
          <w:type w:val="continuous"/>
          <w:pgSz w:w="12240" w:h="15840"/>
          <w:pgMar w:top="1020" w:bottom="280" w:left="1660" w:right="1660"/>
        </w:sectPr>
      </w:pPr>
    </w:p>
    <w:p>
      <w:pPr>
        <w:pStyle w:val="BodyText"/>
        <w:spacing w:line="198" w:lineRule="auto" w:before="36"/>
        <w:ind w:left="438" w:right="99"/>
        <w:jc w:val="both"/>
      </w:pPr>
      <w:r>
        <w:rPr>
          <w:spacing w:val="-1"/>
        </w:rPr>
        <w:t>This</w:t>
      </w:r>
      <w:r>
        <w:rPr/>
        <w:t> </w:t>
      </w:r>
      <w:r>
        <w:rPr>
          <w:spacing w:val="-2"/>
        </w:rPr>
        <w:t>indemnity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2"/>
        </w:rPr>
        <w:t>be</w:t>
      </w:r>
      <w:r>
        <w:rPr>
          <w:spacing w:val="-1"/>
        </w:rPr>
        <w:t> governed</w:t>
      </w:r>
      <w:r>
        <w:rPr/>
        <w:t> </w:t>
      </w:r>
      <w:r>
        <w:rPr>
          <w:spacing w:val="-1"/>
        </w:rPr>
        <w:t>by</w:t>
      </w:r>
      <w:r>
        <w:rPr/>
        <w:t> and </w:t>
      </w:r>
      <w:r>
        <w:rPr>
          <w:spacing w:val="-1"/>
        </w:rPr>
        <w:t>construed</w:t>
      </w:r>
      <w:r>
        <w:rPr/>
        <w:t> in </w:t>
      </w:r>
      <w:r>
        <w:rPr>
          <w:spacing w:val="-2"/>
        </w:rPr>
        <w:t>accordance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English</w:t>
      </w:r>
      <w:r>
        <w:rPr>
          <w:spacing w:val="61"/>
        </w:rPr>
        <w:t> </w:t>
      </w:r>
      <w:r>
        <w:rPr/>
        <w:t>Law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/>
        <w:t>jurisdiction</w:t>
      </w:r>
      <w:r>
        <w:rPr>
          <w:spacing w:val="-23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/>
        <w:t>English</w:t>
      </w:r>
      <w:r>
        <w:rPr>
          <w:spacing w:val="-22"/>
        </w:rPr>
        <w:t> </w:t>
      </w:r>
      <w:r>
        <w:rPr/>
        <w:t>High</w:t>
      </w:r>
      <w:r>
        <w:rPr>
          <w:spacing w:val="-23"/>
        </w:rPr>
        <w:t> </w:t>
      </w:r>
      <w:r>
        <w:rPr>
          <w:spacing w:val="1"/>
        </w:rPr>
        <w:t>Court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>
          <w:spacing w:val="1"/>
        </w:rPr>
        <w:t>Justice</w:t>
      </w:r>
      <w:r>
        <w:rPr>
          <w:spacing w:val="-23"/>
        </w:rPr>
        <w:t> </w:t>
      </w:r>
      <w:r>
        <w:rPr>
          <w:spacing w:val="1"/>
        </w:rPr>
        <w:t>in</w:t>
      </w:r>
      <w:r>
        <w:rPr>
          <w:spacing w:val="-23"/>
        </w:rPr>
        <w:t> </w:t>
      </w:r>
      <w:r>
        <w:rPr>
          <w:spacing w:val="1"/>
        </w:rPr>
        <w:t>London,</w:t>
      </w:r>
      <w:r>
        <w:rPr>
          <w:spacing w:val="-24"/>
        </w:rPr>
        <w:t> </w:t>
      </w:r>
      <w:r>
        <w:rPr>
          <w:spacing w:val="1"/>
        </w:rPr>
        <w:t>England.</w:t>
      </w:r>
      <w:r>
        <w:rPr>
          <w:spacing w:val="40"/>
          <w:w w:val="93"/>
        </w:rPr>
        <w:t> </w:t>
      </w:r>
      <w:r>
        <w:rPr/>
        <w:t>Each</w:t>
      </w:r>
      <w:r>
        <w:rPr>
          <w:spacing w:val="-36"/>
        </w:rPr>
        <w:t> </w:t>
      </w:r>
      <w:r>
        <w:rPr>
          <w:spacing w:val="1"/>
        </w:rPr>
        <w:t>and</w:t>
      </w:r>
      <w:r>
        <w:rPr>
          <w:spacing w:val="-35"/>
        </w:rPr>
        <w:t> </w:t>
      </w:r>
      <w:r>
        <w:rPr/>
        <w:t>every</w:t>
      </w:r>
      <w:r>
        <w:rPr>
          <w:spacing w:val="-33"/>
        </w:rPr>
        <w:t> </w:t>
      </w:r>
      <w:r>
        <w:rPr/>
        <w:t>person</w:t>
      </w:r>
      <w:r>
        <w:rPr>
          <w:spacing w:val="-35"/>
        </w:rPr>
        <w:t> </w:t>
      </w:r>
      <w:r>
        <w:rPr>
          <w:spacing w:val="1"/>
        </w:rPr>
        <w:t>is</w:t>
      </w:r>
      <w:r>
        <w:rPr>
          <w:spacing w:val="-35"/>
        </w:rPr>
        <w:t> </w:t>
      </w:r>
      <w:r>
        <w:rPr/>
        <w:t>liable</w:t>
      </w:r>
      <w:r>
        <w:rPr>
          <w:spacing w:val="-32"/>
        </w:rPr>
        <w:t> </w:t>
      </w:r>
      <w:r>
        <w:rPr/>
        <w:t>under</w:t>
      </w:r>
      <w:r>
        <w:rPr>
          <w:spacing w:val="-33"/>
        </w:rPr>
        <w:t> </w:t>
      </w:r>
      <w:r>
        <w:rPr/>
        <w:t>this</w:t>
      </w:r>
      <w:r>
        <w:rPr>
          <w:spacing w:val="-35"/>
        </w:rPr>
        <w:t> </w:t>
      </w:r>
      <w:r>
        <w:rPr/>
        <w:t>indemnity</w:t>
      </w:r>
      <w:r>
        <w:rPr>
          <w:spacing w:val="-34"/>
        </w:rPr>
        <w:t> </w:t>
      </w:r>
      <w:r>
        <w:rPr/>
        <w:t>shall</w:t>
      </w:r>
      <w:r>
        <w:rPr>
          <w:spacing w:val="-33"/>
        </w:rPr>
        <w:t> </w:t>
      </w:r>
      <w:r>
        <w:rPr/>
        <w:t>irrevocably</w:t>
      </w:r>
      <w:r>
        <w:rPr>
          <w:spacing w:val="-33"/>
        </w:rPr>
        <w:t> </w:t>
      </w:r>
      <w:r>
        <w:rPr/>
        <w:t>and</w:t>
      </w:r>
      <w:r>
        <w:rPr>
          <w:spacing w:val="-34"/>
        </w:rPr>
        <w:t> </w:t>
      </w:r>
      <w:r>
        <w:rPr/>
        <w:t>without</w:t>
      </w:r>
      <w:r>
        <w:rPr>
          <w:spacing w:val="74"/>
          <w:w w:val="93"/>
        </w:rPr>
        <w:t> </w:t>
      </w:r>
      <w:r>
        <w:rPr>
          <w:spacing w:val="-1"/>
        </w:rPr>
        <w:t>exception</w:t>
      </w:r>
      <w:r>
        <w:rPr>
          <w:spacing w:val="-17"/>
        </w:rPr>
        <w:t> </w:t>
      </w:r>
      <w:r>
        <w:rPr>
          <w:spacing w:val="-1"/>
        </w:rPr>
        <w:t>submit</w:t>
      </w:r>
    </w:p>
    <w:p>
      <w:pPr>
        <w:pStyle w:val="BodyText"/>
        <w:spacing w:line="333" w:lineRule="exact"/>
        <w:ind w:left="438" w:right="0"/>
        <w:jc w:val="both"/>
      </w:pPr>
      <w:r>
        <w:rPr>
          <w:spacing w:val="-1"/>
          <w:w w:val="90"/>
        </w:rPr>
        <w:t>to</w:t>
      </w:r>
      <w:r>
        <w:rPr>
          <w:spacing w:val="9"/>
          <w:w w:val="90"/>
        </w:rPr>
        <w:t> </w:t>
      </w:r>
      <w:r>
        <w:rPr>
          <w:spacing w:val="-1"/>
          <w:w w:val="90"/>
        </w:rPr>
        <w:t>this</w:t>
      </w:r>
      <w:r>
        <w:rPr>
          <w:spacing w:val="-3"/>
          <w:w w:val="90"/>
        </w:rPr>
        <w:t> </w:t>
      </w:r>
      <w:r>
        <w:rPr>
          <w:w w:val="90"/>
        </w:rPr>
        <w:t>jurisdiction.</w:t>
      </w:r>
      <w:r>
        <w:rPr/>
      </w:r>
    </w:p>
    <w:p>
      <w:pPr>
        <w:spacing w:line="240" w:lineRule="auto" w:before="10"/>
        <w:rPr>
          <w:rFonts w:ascii="Lucida Sans Unicode" w:hAnsi="Lucida Sans Unicode" w:cs="Lucida Sans Unicode" w:eastAsia="Lucida Sans Unicode"/>
          <w:sz w:val="30"/>
          <w:szCs w:val="30"/>
        </w:rPr>
      </w:pPr>
    </w:p>
    <w:p>
      <w:pPr>
        <w:pStyle w:val="BodyText"/>
        <w:spacing w:line="324" w:lineRule="exact"/>
        <w:ind w:left="104" w:right="0"/>
        <w:jc w:val="left"/>
      </w:pPr>
      <w:r>
        <w:rPr>
          <w:w w:val="95"/>
        </w:rPr>
        <w:t>Yours</w:t>
      </w:r>
      <w:r>
        <w:rPr>
          <w:spacing w:val="-27"/>
          <w:w w:val="95"/>
        </w:rPr>
        <w:t> </w:t>
      </w:r>
      <w:r>
        <w:rPr>
          <w:w w:val="95"/>
        </w:rPr>
        <w:t>faithfully</w:t>
      </w:r>
      <w:r>
        <w:rPr/>
      </w:r>
    </w:p>
    <w:p>
      <w:pPr>
        <w:pStyle w:val="BodyText"/>
        <w:spacing w:line="324" w:lineRule="exact"/>
        <w:ind w:right="0"/>
        <w:jc w:val="left"/>
      </w:pPr>
      <w:r>
        <w:rPr>
          <w:w w:val="95"/>
        </w:rPr>
        <w:t>For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on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behalf</w:t>
      </w:r>
      <w:r>
        <w:rPr>
          <w:spacing w:val="-19"/>
          <w:w w:val="95"/>
        </w:rPr>
        <w:t> </w:t>
      </w:r>
      <w:r>
        <w:rPr>
          <w:spacing w:val="1"/>
          <w:w w:val="95"/>
        </w:rPr>
        <w:t>of</w:t>
      </w:r>
      <w:r>
        <w:rPr/>
      </w: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2"/>
          <w:szCs w:val="22"/>
        </w:rPr>
      </w:pPr>
    </w:p>
    <w:p>
      <w:pPr>
        <w:spacing w:line="240" w:lineRule="auto" w:before="12"/>
        <w:rPr>
          <w:rFonts w:ascii="Lucida Sans Unicode" w:hAnsi="Lucida Sans Unicode" w:cs="Lucida Sans Unicode" w:eastAsia="Lucida Sans Unicode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95"/>
        </w:rPr>
        <w:t>The</w:t>
      </w:r>
      <w:r>
        <w:rPr>
          <w:spacing w:val="-41"/>
          <w:w w:val="95"/>
        </w:rPr>
        <w:t> </w:t>
      </w:r>
      <w:r>
        <w:rPr>
          <w:spacing w:val="-1"/>
          <w:w w:val="95"/>
        </w:rPr>
        <w:t>Requestor</w:t>
      </w:r>
      <w:r>
        <w:rPr/>
      </w: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2"/>
          <w:szCs w:val="22"/>
        </w:rPr>
      </w:pPr>
    </w:p>
    <w:p>
      <w:pPr>
        <w:pStyle w:val="BodyText"/>
        <w:spacing w:line="313" w:lineRule="exact" w:before="181"/>
        <w:ind w:right="0"/>
        <w:jc w:val="left"/>
        <w:rPr>
          <w:rFonts w:ascii="Lucida Sans Unicode" w:hAnsi="Lucida Sans Unicode" w:cs="Lucida Sans Unicode" w:eastAsia="Lucida Sans Unicode"/>
        </w:rPr>
      </w:pPr>
      <w:r>
        <w:rPr>
          <w:rFonts w:ascii="Lucida Sans Unicode" w:hAnsi="Lucida Sans Unicode" w:cs="Lucida Sans Unicode" w:eastAsia="Lucida Sans Unicode"/>
          <w:spacing w:val="-1"/>
        </w:rPr>
        <w:t>…………………………………………..</w:t>
      </w:r>
    </w:p>
    <w:p>
      <w:pPr>
        <w:pStyle w:val="Heading1"/>
        <w:tabs>
          <w:tab w:pos="8738" w:val="left" w:leader="none"/>
        </w:tabs>
        <w:spacing w:line="274" w:lineRule="exact"/>
        <w:ind w:right="0"/>
        <w:jc w:val="left"/>
      </w:pPr>
      <w:r>
        <w:rPr>
          <w:w w:val="95"/>
        </w:rPr>
        <w:t>name</w:t>
        <w:tab/>
      </w:r>
      <w:r>
        <w:rPr/>
        <w:t>:</w:t>
      </w:r>
      <w:r>
        <w:rPr/>
      </w:r>
    </w:p>
    <w:p>
      <w:pPr>
        <w:spacing w:before="6"/>
        <w:ind w:left="102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pacing w:val="-1"/>
          <w:sz w:val="26"/>
        </w:rPr>
        <w:t>title:</w:t>
      </w:r>
      <w:r>
        <w:rPr>
          <w:rFonts w:ascii="Times New Roman"/>
          <w:sz w:val="26"/>
        </w:rPr>
      </w:r>
    </w:p>
    <w:p>
      <w:pPr>
        <w:spacing w:before="3"/>
        <w:ind w:left="102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spacing w:val="-1"/>
          <w:sz w:val="26"/>
        </w:rPr>
        <w:t>stamp</w:t>
      </w:r>
      <w:r>
        <w:rPr>
          <w:rFonts w:ascii="Times New Roman"/>
          <w:spacing w:val="-10"/>
          <w:sz w:val="26"/>
        </w:rPr>
        <w:t> </w:t>
      </w:r>
      <w:r>
        <w:rPr>
          <w:rFonts w:ascii="Times New Roman"/>
          <w:sz w:val="26"/>
        </w:rPr>
        <w:t>&amp; signature</w:t>
      </w:r>
      <w:r>
        <w:rPr>
          <w:rFonts w:ascii="Times New Roman"/>
          <w:sz w:val="26"/>
        </w:rPr>
      </w: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r>
        <w:rPr>
          <w:color w:val="FF0000"/>
          <w:w w:val="95"/>
        </w:rPr>
        <w:t>(Pls</w:t>
      </w:r>
      <w:r>
        <w:rPr>
          <w:color w:val="FF0000"/>
          <w:spacing w:val="-7"/>
          <w:w w:val="95"/>
        </w:rPr>
        <w:t> </w:t>
      </w:r>
      <w:r>
        <w:rPr>
          <w:color w:val="FF0000"/>
          <w:w w:val="95"/>
        </w:rPr>
        <w:t>insert</w:t>
      </w:r>
      <w:r>
        <w:rPr>
          <w:color w:val="FF0000"/>
          <w:spacing w:val="-6"/>
          <w:w w:val="95"/>
        </w:rPr>
        <w:t> </w:t>
      </w:r>
      <w:r>
        <w:rPr>
          <w:rFonts w:ascii="Arial" w:hAnsi="Arial" w:cs="Arial" w:eastAsia="Arial"/>
          <w:color w:val="FF0000"/>
          <w:w w:val="95"/>
        </w:rPr>
        <w:t>signee’s</w:t>
      </w:r>
      <w:r>
        <w:rPr>
          <w:rFonts w:ascii="Arial" w:hAnsi="Arial" w:cs="Arial" w:eastAsia="Arial"/>
          <w:color w:val="FF0000"/>
          <w:spacing w:val="-10"/>
          <w:w w:val="95"/>
        </w:rPr>
        <w:t> </w:t>
      </w:r>
      <w:r>
        <w:rPr>
          <w:color w:val="FF0000"/>
          <w:w w:val="95"/>
        </w:rPr>
        <w:t>position)</w:t>
      </w:r>
      <w:r>
        <w:rPr>
          <w:b w:val="0"/>
          <w:bCs w:val="0"/>
        </w:rPr>
      </w:r>
    </w:p>
    <w:sectPr>
      <w:pgSz w:w="12240" w:h="15840"/>
      <w:pgMar w:top="10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Lucida Sans Unicode" w:hAnsi="Lucida Sans Unicode" w:eastAsia="Lucida Sans Unicode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1"/>
      <w:ind w:left="102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fanny.gurtner</dc:creator>
  <dc:title>Microsoft Word - LOI switch bill of lading.doc</dc:title>
  <dcterms:created xsi:type="dcterms:W3CDTF">2025-01-15T09:50:58Z</dcterms:created>
  <dcterms:modified xsi:type="dcterms:W3CDTF">2025-01-15T09:50:58Z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2025-01-15T00:00:00Z</vt:filetime>
  </property>
</Properties>
</file>